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F0D" w:rsidRDefault="004B7539" w:rsidP="004B7539">
      <w:pPr>
        <w:spacing w:after="0" w:line="240" w:lineRule="auto"/>
        <w:jc w:val="center"/>
        <w:rPr>
          <w:b/>
          <w:sz w:val="20"/>
          <w:szCs w:val="20"/>
        </w:rPr>
      </w:pPr>
      <w:r w:rsidRPr="004B7539">
        <w:rPr>
          <w:b/>
          <w:sz w:val="20"/>
          <w:szCs w:val="20"/>
          <w:lang w:val="en-US"/>
        </w:rPr>
        <w:t>I</w:t>
      </w:r>
      <w:r w:rsidRPr="004B7539">
        <w:rPr>
          <w:b/>
          <w:sz w:val="20"/>
          <w:szCs w:val="20"/>
        </w:rPr>
        <w:t>. ПРАВОВЫЕ АКТЫ КУЙБЫШЕВСКОГО РАЙОНА</w:t>
      </w:r>
    </w:p>
    <w:p w:rsidR="004B7539" w:rsidRPr="004B7539" w:rsidRDefault="004B7539" w:rsidP="004B7539">
      <w:pPr>
        <w:spacing w:after="120" w:line="240" w:lineRule="auto"/>
        <w:jc w:val="center"/>
        <w:rPr>
          <w:b/>
          <w:sz w:val="20"/>
          <w:szCs w:val="20"/>
        </w:rPr>
      </w:pPr>
    </w:p>
    <w:p w:rsidR="004B7539" w:rsidRPr="004B7539" w:rsidRDefault="004B7539" w:rsidP="004B7539">
      <w:pPr>
        <w:pStyle w:val="1"/>
        <w:spacing w:after="120"/>
        <w:rPr>
          <w:b/>
          <w:bCs/>
          <w:sz w:val="20"/>
          <w:szCs w:val="20"/>
        </w:rPr>
      </w:pPr>
      <w:r w:rsidRPr="004B7539">
        <w:rPr>
          <w:b/>
          <w:bCs/>
          <w:sz w:val="20"/>
          <w:szCs w:val="20"/>
        </w:rPr>
        <w:t>АДМИНИСТРАЦИЯ КУЙБЫШЕВСКОГО РАЙОНА</w:t>
      </w:r>
    </w:p>
    <w:p w:rsidR="004B7539" w:rsidRPr="004B7539" w:rsidRDefault="004B7539" w:rsidP="004B7539">
      <w:pPr>
        <w:pStyle w:val="2"/>
        <w:spacing w:before="0" w:after="120"/>
        <w:jc w:val="center"/>
        <w:rPr>
          <w:rFonts w:ascii="Times New Roman" w:hAnsi="Times New Roman" w:cs="Times New Roman"/>
          <w:i w:val="0"/>
          <w:iCs w:val="0"/>
          <w:sz w:val="20"/>
          <w:szCs w:val="20"/>
        </w:rPr>
      </w:pPr>
      <w:r w:rsidRPr="004B7539">
        <w:rPr>
          <w:rFonts w:ascii="Times New Roman" w:hAnsi="Times New Roman" w:cs="Times New Roman"/>
          <w:i w:val="0"/>
          <w:iCs w:val="0"/>
          <w:sz w:val="20"/>
          <w:szCs w:val="20"/>
        </w:rPr>
        <w:t>ПОСТАНОВЛЕНИЕ</w:t>
      </w:r>
    </w:p>
    <w:p w:rsidR="004B7539" w:rsidRPr="004B7539" w:rsidRDefault="004B7539" w:rsidP="004B7539">
      <w:pPr>
        <w:spacing w:after="120" w:line="240" w:lineRule="auto"/>
        <w:jc w:val="center"/>
        <w:rPr>
          <w:sz w:val="20"/>
          <w:szCs w:val="20"/>
        </w:rPr>
      </w:pPr>
      <w:r w:rsidRPr="004B7539">
        <w:rPr>
          <w:sz w:val="20"/>
          <w:szCs w:val="20"/>
        </w:rPr>
        <w:t>г. Куйбышев</w:t>
      </w:r>
    </w:p>
    <w:p w:rsidR="004B7539" w:rsidRPr="004B7539" w:rsidRDefault="004B7539" w:rsidP="004B7539">
      <w:pPr>
        <w:spacing w:after="120" w:line="240" w:lineRule="auto"/>
        <w:jc w:val="center"/>
        <w:rPr>
          <w:sz w:val="20"/>
          <w:szCs w:val="20"/>
        </w:rPr>
      </w:pPr>
      <w:r w:rsidRPr="004B7539">
        <w:rPr>
          <w:sz w:val="20"/>
          <w:szCs w:val="20"/>
        </w:rPr>
        <w:t>Новосибирская область</w:t>
      </w:r>
    </w:p>
    <w:p w:rsidR="004B7539" w:rsidRPr="004B7539" w:rsidRDefault="004B7539" w:rsidP="004B7539">
      <w:pPr>
        <w:spacing w:after="120" w:line="240" w:lineRule="auto"/>
        <w:jc w:val="center"/>
        <w:rPr>
          <w:sz w:val="20"/>
          <w:szCs w:val="20"/>
        </w:rPr>
      </w:pPr>
      <w:r w:rsidRPr="004B7539">
        <w:rPr>
          <w:sz w:val="20"/>
          <w:szCs w:val="20"/>
        </w:rPr>
        <w:t>27.09.2012  № 1392</w:t>
      </w:r>
    </w:p>
    <w:p w:rsidR="004B7539" w:rsidRPr="004B7539" w:rsidRDefault="004B7539" w:rsidP="004B7539">
      <w:pPr>
        <w:spacing w:after="0" w:line="240" w:lineRule="auto"/>
        <w:jc w:val="center"/>
        <w:rPr>
          <w:sz w:val="20"/>
          <w:szCs w:val="20"/>
        </w:rPr>
      </w:pPr>
      <w:r w:rsidRPr="004B7539">
        <w:rPr>
          <w:sz w:val="20"/>
          <w:szCs w:val="20"/>
        </w:rPr>
        <w:t>Об утверждении положения о порядке комплектования муниципальных образовательных учреждений, реализующих общеобразовательную программу дошкольного образования на территории  Куйбышевского района   </w:t>
      </w:r>
      <w:r w:rsidRPr="004B7539">
        <w:rPr>
          <w:sz w:val="20"/>
          <w:szCs w:val="20"/>
        </w:rPr>
        <w:br/>
        <w:t xml:space="preserve">В соответствии с Федеральным </w:t>
      </w:r>
      <w:hyperlink r:id="rId7" w:history="1">
        <w:r w:rsidRPr="004B7539">
          <w:rPr>
            <w:sz w:val="20"/>
            <w:szCs w:val="20"/>
          </w:rPr>
          <w:t>законом</w:t>
        </w:r>
      </w:hyperlink>
      <w:r w:rsidRPr="004B7539">
        <w:rPr>
          <w:sz w:val="20"/>
          <w:szCs w:val="20"/>
        </w:rPr>
        <w:t xml:space="preserve"> от 06.10.2003 № 131-ФЗ «Об общих принципах организации местного самоуправления в Российской Федерации», </w:t>
      </w:r>
      <w:hyperlink r:id="rId8" w:history="1">
        <w:r w:rsidRPr="004B7539">
          <w:rPr>
            <w:sz w:val="20"/>
            <w:szCs w:val="20"/>
          </w:rPr>
          <w:t>Законом</w:t>
        </w:r>
      </w:hyperlink>
      <w:r w:rsidRPr="004B7539">
        <w:rPr>
          <w:sz w:val="20"/>
          <w:szCs w:val="20"/>
        </w:rPr>
        <w:t xml:space="preserve"> Российской Федерации от 10.07.1992 № 3266-1 «Об образовании», Уставом Куйбышевского района, а также в целях обеспечения защиты конституционного права жителей Куйбышевского района на получение общедоступного дошкольного образования, администрация Куйбышевского района</w:t>
      </w:r>
    </w:p>
    <w:p w:rsidR="004B7539" w:rsidRPr="004B7539" w:rsidRDefault="004B7539" w:rsidP="004B7539">
      <w:pPr>
        <w:spacing w:after="0" w:line="240" w:lineRule="auto"/>
        <w:ind w:firstLine="993"/>
        <w:jc w:val="both"/>
        <w:rPr>
          <w:b/>
          <w:bCs/>
          <w:sz w:val="20"/>
          <w:szCs w:val="20"/>
        </w:rPr>
      </w:pPr>
      <w:r w:rsidRPr="004B7539">
        <w:rPr>
          <w:sz w:val="20"/>
          <w:szCs w:val="20"/>
        </w:rPr>
        <w:t>ПОСТАНОВЛЯЕТ:</w:t>
      </w:r>
    </w:p>
    <w:p w:rsidR="004B7539" w:rsidRPr="004B7539" w:rsidRDefault="004B7539" w:rsidP="004B7539">
      <w:pPr>
        <w:spacing w:after="0" w:line="240" w:lineRule="auto"/>
        <w:ind w:firstLine="993"/>
        <w:jc w:val="both"/>
        <w:rPr>
          <w:sz w:val="20"/>
          <w:szCs w:val="20"/>
        </w:rPr>
      </w:pPr>
      <w:r w:rsidRPr="004B7539">
        <w:rPr>
          <w:sz w:val="20"/>
          <w:szCs w:val="20"/>
        </w:rPr>
        <w:t>1. Утвердить Положение о порядке комплектования муниципальных образовательных учреждений, реализующих общеобразовательную программу дошкольного образования на территории Куйбышевского района (приложение № 1).</w:t>
      </w:r>
    </w:p>
    <w:p w:rsidR="004B7539" w:rsidRPr="004B7539" w:rsidRDefault="004B7539" w:rsidP="004B7539">
      <w:pPr>
        <w:tabs>
          <w:tab w:val="left" w:pos="709"/>
        </w:tabs>
        <w:spacing w:after="0" w:line="240" w:lineRule="auto"/>
        <w:ind w:firstLine="993"/>
        <w:jc w:val="both"/>
        <w:rPr>
          <w:sz w:val="20"/>
          <w:szCs w:val="20"/>
        </w:rPr>
      </w:pPr>
      <w:r w:rsidRPr="004B7539">
        <w:rPr>
          <w:sz w:val="20"/>
          <w:szCs w:val="20"/>
        </w:rPr>
        <w:t>2. Утвердить состав комиссии по вопросам комплектования муниципальных образовательных учреждений, реализующих общеобразовательную программу дошкольного образования на территории Куйбышевского района  (приложение № 2).</w:t>
      </w:r>
    </w:p>
    <w:p w:rsidR="004B7539" w:rsidRPr="004B7539" w:rsidRDefault="004B7539" w:rsidP="004B7539">
      <w:pPr>
        <w:spacing w:after="0" w:line="240" w:lineRule="auto"/>
        <w:ind w:firstLine="993"/>
        <w:jc w:val="both"/>
        <w:rPr>
          <w:sz w:val="20"/>
          <w:szCs w:val="20"/>
        </w:rPr>
      </w:pPr>
      <w:r w:rsidRPr="004B7539">
        <w:rPr>
          <w:sz w:val="20"/>
          <w:szCs w:val="20"/>
        </w:rPr>
        <w:t>3. Признать утратившим силу постановление администрации Куйбышевского района от 16.04.2010 № 360 «О комплектовании образовательных учреждений, реализующих  общеобразовательную программу дошкольного образования на территории Куйбышевского района».</w:t>
      </w:r>
    </w:p>
    <w:p w:rsidR="004B7539" w:rsidRPr="004B7539" w:rsidRDefault="004B7539" w:rsidP="004B7539">
      <w:pPr>
        <w:tabs>
          <w:tab w:val="left" w:pos="720"/>
        </w:tabs>
        <w:spacing w:after="0" w:line="240" w:lineRule="auto"/>
        <w:ind w:firstLine="993"/>
        <w:jc w:val="both"/>
        <w:rPr>
          <w:rStyle w:val="FontStyle14"/>
          <w:sz w:val="20"/>
          <w:szCs w:val="20"/>
        </w:rPr>
      </w:pPr>
      <w:r w:rsidRPr="004B7539">
        <w:rPr>
          <w:sz w:val="20"/>
          <w:szCs w:val="20"/>
        </w:rPr>
        <w:t>4. Управлению делами администрации Куйбышевского района (Караваев О.В.) опубликовать настоящее постановление в периодическом печатном издании органов местного самоуправления Куйбышевского района «Информационный вестник».</w:t>
      </w:r>
    </w:p>
    <w:p w:rsidR="004B7539" w:rsidRPr="004B7539" w:rsidRDefault="004B7539" w:rsidP="004B7539">
      <w:pPr>
        <w:spacing w:after="0" w:line="240" w:lineRule="auto"/>
        <w:ind w:firstLine="993"/>
        <w:jc w:val="both"/>
        <w:rPr>
          <w:sz w:val="20"/>
          <w:szCs w:val="20"/>
        </w:rPr>
      </w:pPr>
      <w:r w:rsidRPr="004B7539">
        <w:rPr>
          <w:sz w:val="20"/>
          <w:szCs w:val="20"/>
        </w:rPr>
        <w:t>5. Контроль за исполнением постановления возложить на первого заместителя главы администрации Куйбышевского района А.А. Бочкарёва.</w:t>
      </w:r>
    </w:p>
    <w:p w:rsidR="004B7539" w:rsidRPr="004B7539" w:rsidRDefault="004B7539" w:rsidP="004B7539">
      <w:pPr>
        <w:tabs>
          <w:tab w:val="left" w:pos="1080"/>
        </w:tabs>
        <w:spacing w:after="0" w:line="240" w:lineRule="auto"/>
        <w:jc w:val="both"/>
        <w:rPr>
          <w:sz w:val="20"/>
          <w:szCs w:val="20"/>
        </w:rPr>
      </w:pPr>
    </w:p>
    <w:p w:rsidR="004B7539" w:rsidRPr="004B7539" w:rsidRDefault="004B7539" w:rsidP="004B7539">
      <w:pPr>
        <w:tabs>
          <w:tab w:val="left" w:pos="1080"/>
        </w:tabs>
        <w:spacing w:after="0" w:line="240" w:lineRule="auto"/>
        <w:jc w:val="both"/>
        <w:rPr>
          <w:sz w:val="20"/>
          <w:szCs w:val="20"/>
        </w:rPr>
      </w:pPr>
      <w:r w:rsidRPr="004B7539">
        <w:rPr>
          <w:sz w:val="20"/>
          <w:szCs w:val="20"/>
        </w:rPr>
        <w:t xml:space="preserve">Глава  Куйбышевского района                                                    </w:t>
      </w:r>
      <w:r>
        <w:rPr>
          <w:sz w:val="20"/>
          <w:szCs w:val="20"/>
        </w:rPr>
        <w:t xml:space="preserve">                                                                 </w:t>
      </w:r>
      <w:r w:rsidRPr="004B7539">
        <w:rPr>
          <w:sz w:val="20"/>
          <w:szCs w:val="20"/>
        </w:rPr>
        <w:t>В.А. Функ</w:t>
      </w:r>
    </w:p>
    <w:p w:rsidR="004B7539" w:rsidRPr="004B7539" w:rsidRDefault="004B7539" w:rsidP="004B7539">
      <w:pPr>
        <w:spacing w:after="0" w:line="240" w:lineRule="auto"/>
        <w:ind w:left="360" w:right="-185"/>
        <w:rPr>
          <w:sz w:val="20"/>
          <w:szCs w:val="20"/>
        </w:rPr>
      </w:pPr>
    </w:p>
    <w:p w:rsidR="004B7539" w:rsidRPr="004B7539" w:rsidRDefault="004B7539" w:rsidP="004B7539">
      <w:pPr>
        <w:spacing w:after="0" w:line="240" w:lineRule="auto"/>
        <w:ind w:left="4860" w:firstLine="1440"/>
        <w:jc w:val="both"/>
        <w:rPr>
          <w:sz w:val="20"/>
          <w:szCs w:val="20"/>
        </w:rPr>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1"/>
      </w:tblGrid>
      <w:tr w:rsidR="004B7539" w:rsidRPr="004B7539" w:rsidTr="00FB0F0D">
        <w:tc>
          <w:tcPr>
            <w:tcW w:w="5069" w:type="dxa"/>
            <w:tcBorders>
              <w:top w:val="nil"/>
              <w:left w:val="nil"/>
              <w:bottom w:val="nil"/>
              <w:right w:val="nil"/>
            </w:tcBorders>
          </w:tcPr>
          <w:p w:rsidR="004B7539" w:rsidRPr="004B7539" w:rsidRDefault="004B7539" w:rsidP="004B7539">
            <w:pPr>
              <w:spacing w:after="0" w:line="240" w:lineRule="auto"/>
              <w:jc w:val="center"/>
              <w:rPr>
                <w:sz w:val="20"/>
                <w:szCs w:val="20"/>
              </w:rPr>
            </w:pPr>
            <w:r w:rsidRPr="004B7539">
              <w:rPr>
                <w:sz w:val="20"/>
                <w:szCs w:val="20"/>
              </w:rPr>
              <w:t>Приложение №1</w:t>
            </w:r>
          </w:p>
          <w:p w:rsidR="004B7539" w:rsidRPr="004B7539" w:rsidRDefault="004B7539" w:rsidP="004B7539">
            <w:pPr>
              <w:spacing w:after="0" w:line="240" w:lineRule="auto"/>
              <w:jc w:val="center"/>
              <w:rPr>
                <w:sz w:val="20"/>
                <w:szCs w:val="20"/>
              </w:rPr>
            </w:pPr>
            <w:r w:rsidRPr="004B7539">
              <w:rPr>
                <w:sz w:val="20"/>
                <w:szCs w:val="20"/>
              </w:rPr>
              <w:t>к постановлению администрации</w:t>
            </w:r>
          </w:p>
          <w:p w:rsidR="004B7539" w:rsidRPr="004B7539" w:rsidRDefault="004B7539" w:rsidP="004B7539">
            <w:pPr>
              <w:spacing w:after="0" w:line="240" w:lineRule="auto"/>
              <w:jc w:val="center"/>
              <w:rPr>
                <w:sz w:val="20"/>
                <w:szCs w:val="20"/>
              </w:rPr>
            </w:pPr>
            <w:r w:rsidRPr="004B7539">
              <w:rPr>
                <w:sz w:val="20"/>
                <w:szCs w:val="20"/>
              </w:rPr>
              <w:t>Куйбышевского района</w:t>
            </w:r>
          </w:p>
          <w:p w:rsidR="004B7539" w:rsidRPr="004B7539" w:rsidRDefault="004B7539" w:rsidP="004B7539">
            <w:pPr>
              <w:spacing w:after="0" w:line="240" w:lineRule="auto"/>
              <w:jc w:val="center"/>
              <w:rPr>
                <w:sz w:val="20"/>
                <w:szCs w:val="20"/>
              </w:rPr>
            </w:pPr>
            <w:r w:rsidRPr="004B7539">
              <w:rPr>
                <w:sz w:val="20"/>
                <w:szCs w:val="20"/>
              </w:rPr>
              <w:t>от  27.09.2012  № 1392</w:t>
            </w:r>
          </w:p>
        </w:tc>
      </w:tr>
    </w:tbl>
    <w:p w:rsidR="004B7539" w:rsidRPr="004B7539" w:rsidRDefault="004B7539" w:rsidP="004B7539">
      <w:pPr>
        <w:spacing w:after="0" w:line="240" w:lineRule="auto"/>
        <w:rPr>
          <w:sz w:val="20"/>
          <w:szCs w:val="20"/>
        </w:rPr>
      </w:pPr>
    </w:p>
    <w:p w:rsidR="004B7539" w:rsidRPr="004B7539" w:rsidRDefault="004B7539" w:rsidP="004B7539">
      <w:pPr>
        <w:spacing w:after="0" w:line="240" w:lineRule="auto"/>
        <w:jc w:val="center"/>
        <w:rPr>
          <w:b/>
          <w:bCs/>
          <w:sz w:val="20"/>
          <w:szCs w:val="20"/>
        </w:rPr>
      </w:pPr>
      <w:r w:rsidRPr="004B7539">
        <w:rPr>
          <w:b/>
          <w:bCs/>
          <w:sz w:val="20"/>
          <w:szCs w:val="20"/>
        </w:rPr>
        <w:t>ПОЛОЖЕНИЕ</w:t>
      </w:r>
    </w:p>
    <w:p w:rsidR="004B7539" w:rsidRPr="004B7539" w:rsidRDefault="004B7539" w:rsidP="004B7539">
      <w:pPr>
        <w:spacing w:after="0" w:line="240" w:lineRule="auto"/>
        <w:jc w:val="center"/>
        <w:rPr>
          <w:b/>
          <w:bCs/>
          <w:sz w:val="20"/>
          <w:szCs w:val="20"/>
        </w:rPr>
      </w:pPr>
      <w:r w:rsidRPr="004B7539">
        <w:rPr>
          <w:b/>
          <w:bCs/>
          <w:sz w:val="20"/>
          <w:szCs w:val="20"/>
        </w:rPr>
        <w:t>о порядке комплектования муниципальных образовательных учреждений, реализующих общеобразовательную программу дошкольного образования на территории Куйбышевского района </w:t>
      </w:r>
    </w:p>
    <w:p w:rsidR="004B7539" w:rsidRPr="004B7539" w:rsidRDefault="004B7539" w:rsidP="004B7539">
      <w:pPr>
        <w:spacing w:after="0" w:line="240" w:lineRule="auto"/>
        <w:jc w:val="center"/>
        <w:rPr>
          <w:sz w:val="20"/>
          <w:szCs w:val="20"/>
        </w:rPr>
      </w:pPr>
    </w:p>
    <w:p w:rsidR="004B7539" w:rsidRPr="004B7539" w:rsidRDefault="004B7539" w:rsidP="004B7539">
      <w:pPr>
        <w:spacing w:after="0" w:line="240" w:lineRule="auto"/>
        <w:jc w:val="center"/>
        <w:rPr>
          <w:sz w:val="20"/>
          <w:szCs w:val="20"/>
        </w:rPr>
      </w:pPr>
      <w:r w:rsidRPr="004B7539">
        <w:rPr>
          <w:sz w:val="20"/>
          <w:szCs w:val="20"/>
        </w:rPr>
        <w:t>1. Общие положения</w:t>
      </w:r>
    </w:p>
    <w:p w:rsidR="004B7539" w:rsidRPr="004B7539" w:rsidRDefault="004B7539" w:rsidP="004B7539">
      <w:pPr>
        <w:spacing w:after="0" w:line="240" w:lineRule="auto"/>
        <w:jc w:val="both"/>
        <w:rPr>
          <w:sz w:val="20"/>
          <w:szCs w:val="20"/>
        </w:rPr>
      </w:pPr>
      <w:r w:rsidRPr="004B7539">
        <w:rPr>
          <w:sz w:val="20"/>
          <w:szCs w:val="20"/>
        </w:rPr>
        <w:tab/>
        <w:t>1.1. Настоящее положение  разработано в соответствии с Конституцией Российской Федерации, Законом Российской Федерации от 10.07.1992 № 3266-1  «Об образовании», Законом Российской Федерации от 24.06.1998 № 124 – ФЗ «Об основных гарантиях прав ребенка в Российской Федерации», Законом Российской Федерации от 06.10.2003 № 131-ФЗ «Об общих принципах организации местного самоуправления в Российской Федерации», Типовым положением о дошкольном образовательном учреждении, утвержденным приказом Минобрнауки Российской Федерации от 27.10.2011 № 2562, СанПиН 2.4.1.2660-10 «Санитарно- эпидемиологические требования к устройству, содержанию и организации режима работы в дошкольных организациях», утвержденных постановлением Главного санитарного врача РФ от 22.07.2010 № 91(ред. от 20.12.2010), Уставом Куйбышевского района.</w:t>
      </w:r>
    </w:p>
    <w:p w:rsidR="004B7539" w:rsidRPr="004B7539" w:rsidRDefault="004B7539" w:rsidP="004B7539">
      <w:pPr>
        <w:spacing w:after="0" w:line="240" w:lineRule="auto"/>
        <w:jc w:val="both"/>
        <w:rPr>
          <w:sz w:val="20"/>
          <w:szCs w:val="20"/>
        </w:rPr>
      </w:pPr>
      <w:r w:rsidRPr="004B7539">
        <w:rPr>
          <w:sz w:val="20"/>
          <w:szCs w:val="20"/>
        </w:rPr>
        <w:tab/>
        <w:t>1.2. Положение регулирует порядок комплектования муниципальных  образовательных учреждений, реализующих основную общеобразовательную программу дошкольного образования (далее - ДОУ), расположенных на территории Куйбышевского района.</w:t>
      </w:r>
    </w:p>
    <w:p w:rsidR="004B7539" w:rsidRPr="004B7539" w:rsidRDefault="004B7539" w:rsidP="004B7539">
      <w:pPr>
        <w:spacing w:after="0" w:line="240" w:lineRule="auto"/>
        <w:jc w:val="both"/>
        <w:rPr>
          <w:sz w:val="20"/>
          <w:szCs w:val="20"/>
        </w:rPr>
      </w:pPr>
      <w:r w:rsidRPr="004B7539">
        <w:rPr>
          <w:sz w:val="20"/>
          <w:szCs w:val="20"/>
        </w:rPr>
        <w:tab/>
        <w:t>1.3. Основные задачи комплектования:</w:t>
      </w:r>
    </w:p>
    <w:p w:rsidR="004B7539" w:rsidRPr="004B7539" w:rsidRDefault="004B7539" w:rsidP="004B7539">
      <w:pPr>
        <w:spacing w:after="0" w:line="240" w:lineRule="auto"/>
        <w:jc w:val="both"/>
        <w:rPr>
          <w:sz w:val="20"/>
          <w:szCs w:val="20"/>
        </w:rPr>
      </w:pPr>
      <w:r w:rsidRPr="004B7539">
        <w:rPr>
          <w:sz w:val="20"/>
          <w:szCs w:val="20"/>
        </w:rPr>
        <w:tab/>
        <w:t>1.3.1. реализация государственной политики в области образования;</w:t>
      </w:r>
    </w:p>
    <w:p w:rsidR="004B7539" w:rsidRPr="004B7539" w:rsidRDefault="004B7539" w:rsidP="004B7539">
      <w:pPr>
        <w:spacing w:after="0" w:line="240" w:lineRule="auto"/>
        <w:jc w:val="both"/>
        <w:rPr>
          <w:sz w:val="20"/>
          <w:szCs w:val="20"/>
        </w:rPr>
      </w:pPr>
      <w:r w:rsidRPr="004B7539">
        <w:rPr>
          <w:sz w:val="20"/>
          <w:szCs w:val="20"/>
        </w:rPr>
        <w:tab/>
        <w:t>1.3.2. обеспечение доступности услуг дошкольного образования для всех слоев населения;</w:t>
      </w:r>
    </w:p>
    <w:p w:rsidR="004B7539" w:rsidRPr="004B7539" w:rsidRDefault="004B7539" w:rsidP="004B7539">
      <w:pPr>
        <w:spacing w:after="0" w:line="240" w:lineRule="auto"/>
        <w:jc w:val="both"/>
        <w:rPr>
          <w:sz w:val="20"/>
          <w:szCs w:val="20"/>
        </w:rPr>
      </w:pPr>
      <w:r w:rsidRPr="004B7539">
        <w:rPr>
          <w:sz w:val="20"/>
          <w:szCs w:val="20"/>
        </w:rPr>
        <w:lastRenderedPageBreak/>
        <w:tab/>
        <w:t>1.3.3. совершенствование системы комплектования детьми муниципальных дошкольных образовательных учреждений.</w:t>
      </w:r>
    </w:p>
    <w:p w:rsidR="004B7539" w:rsidRPr="004B7539" w:rsidRDefault="004B7539" w:rsidP="004B7539">
      <w:pPr>
        <w:spacing w:after="0" w:line="240" w:lineRule="auto"/>
        <w:jc w:val="both"/>
        <w:rPr>
          <w:sz w:val="20"/>
          <w:szCs w:val="20"/>
        </w:rPr>
      </w:pPr>
    </w:p>
    <w:p w:rsidR="004B7539" w:rsidRPr="004B7539" w:rsidRDefault="004B7539" w:rsidP="004B7539">
      <w:pPr>
        <w:spacing w:after="0" w:line="240" w:lineRule="auto"/>
        <w:jc w:val="center"/>
        <w:rPr>
          <w:sz w:val="20"/>
          <w:szCs w:val="20"/>
        </w:rPr>
      </w:pPr>
      <w:r w:rsidRPr="004B7539">
        <w:rPr>
          <w:sz w:val="20"/>
          <w:szCs w:val="20"/>
        </w:rPr>
        <w:t>2. Организация комплектования</w:t>
      </w:r>
    </w:p>
    <w:p w:rsidR="004B7539" w:rsidRPr="004B7539" w:rsidRDefault="004B7539" w:rsidP="004B7539">
      <w:pPr>
        <w:spacing w:after="0" w:line="240" w:lineRule="auto"/>
        <w:jc w:val="both"/>
        <w:rPr>
          <w:sz w:val="20"/>
          <w:szCs w:val="20"/>
        </w:rPr>
      </w:pPr>
      <w:r w:rsidRPr="004B7539">
        <w:rPr>
          <w:sz w:val="20"/>
          <w:szCs w:val="20"/>
        </w:rPr>
        <w:tab/>
        <w:t>2.1. Организация предоставления общедоступного дошкольного образования на территории Куйбышевского района относится к вопросам местного значения.</w:t>
      </w:r>
    </w:p>
    <w:p w:rsidR="004B7539" w:rsidRPr="004B7539" w:rsidRDefault="004B7539" w:rsidP="004B7539">
      <w:pPr>
        <w:spacing w:after="0" w:line="240" w:lineRule="auto"/>
        <w:ind w:firstLine="567"/>
        <w:jc w:val="both"/>
        <w:rPr>
          <w:sz w:val="20"/>
          <w:szCs w:val="20"/>
        </w:rPr>
      </w:pPr>
      <w:r w:rsidRPr="004B7539">
        <w:rPr>
          <w:sz w:val="20"/>
          <w:szCs w:val="20"/>
        </w:rPr>
        <w:t>2.2. Положение о порядке комплектования ДОУ детьми утверждается постановлением администрации Куйбышевского района.</w:t>
      </w:r>
    </w:p>
    <w:p w:rsidR="004B7539" w:rsidRPr="004B7539" w:rsidRDefault="004B7539" w:rsidP="004B7539">
      <w:pPr>
        <w:spacing w:after="0" w:line="240" w:lineRule="auto"/>
        <w:jc w:val="both"/>
        <w:rPr>
          <w:sz w:val="20"/>
          <w:szCs w:val="20"/>
        </w:rPr>
      </w:pPr>
      <w:r w:rsidRPr="004B7539">
        <w:rPr>
          <w:sz w:val="20"/>
          <w:szCs w:val="20"/>
        </w:rPr>
        <w:tab/>
        <w:t xml:space="preserve">2.3. Ежегодное комплектование ДОУ детьми осуществляется комиссией по вопросам комплектования, созданной при управлении образования администрации Куйбышевского района (далее - Комиссия). </w:t>
      </w:r>
    </w:p>
    <w:p w:rsidR="004B7539" w:rsidRPr="004B7539" w:rsidRDefault="004B7539" w:rsidP="004B7539">
      <w:pPr>
        <w:spacing w:after="0" w:line="240" w:lineRule="auto"/>
        <w:ind w:firstLine="567"/>
        <w:jc w:val="both"/>
        <w:rPr>
          <w:sz w:val="20"/>
          <w:szCs w:val="20"/>
        </w:rPr>
      </w:pPr>
      <w:r w:rsidRPr="004B7539">
        <w:rPr>
          <w:sz w:val="20"/>
          <w:szCs w:val="20"/>
        </w:rPr>
        <w:t>2.4. Комплектование ДОУ детьми на очередной учебный год производится на основании заявок о количестве свободных мест по возрастным группам, поданных руководителями до 10 января текущего года,  по форме (Приложение № 1).</w:t>
      </w:r>
    </w:p>
    <w:p w:rsidR="004B7539" w:rsidRPr="004B7539" w:rsidRDefault="004B7539" w:rsidP="004B7539">
      <w:pPr>
        <w:spacing w:after="0" w:line="240" w:lineRule="auto"/>
        <w:ind w:firstLine="567"/>
        <w:jc w:val="both"/>
        <w:rPr>
          <w:sz w:val="20"/>
          <w:szCs w:val="20"/>
        </w:rPr>
      </w:pPr>
      <w:r w:rsidRPr="004B7539">
        <w:rPr>
          <w:sz w:val="20"/>
          <w:szCs w:val="20"/>
        </w:rPr>
        <w:t>2.5.  Специалист управления образования администрации Куйбышевского района, ответственный за ведение базы данных о состоянии очередности в районе, в срок до 31 марта текущего года проводит перерегистрацию  граждан, состоящих на учете на предоставление места ребенку в ДОУ Куйбышевского района, подтверждающих потребность в услуге на предстоящий учебный год.</w:t>
      </w:r>
    </w:p>
    <w:p w:rsidR="004B7539" w:rsidRPr="004B7539" w:rsidRDefault="004B7539" w:rsidP="004B7539">
      <w:pPr>
        <w:spacing w:after="0" w:line="240" w:lineRule="auto"/>
        <w:ind w:firstLine="567"/>
        <w:jc w:val="both"/>
        <w:rPr>
          <w:sz w:val="20"/>
          <w:szCs w:val="20"/>
        </w:rPr>
      </w:pPr>
      <w:r w:rsidRPr="004B7539">
        <w:rPr>
          <w:sz w:val="20"/>
          <w:szCs w:val="20"/>
        </w:rPr>
        <w:t>2.6. Начальник управления образования администрации Куйбышевского района  в срок до 15 апреля  текущего года проводит  аудит очередности  на предстоящий учебный  год по дате рождения  детей по каждому ДОУ отдельно.</w:t>
      </w:r>
    </w:p>
    <w:p w:rsidR="004B7539" w:rsidRPr="004B7539" w:rsidRDefault="004B7539" w:rsidP="004B7539">
      <w:pPr>
        <w:spacing w:after="0" w:line="240" w:lineRule="auto"/>
        <w:ind w:firstLine="567"/>
        <w:jc w:val="both"/>
        <w:rPr>
          <w:sz w:val="20"/>
          <w:szCs w:val="20"/>
        </w:rPr>
      </w:pPr>
      <w:r w:rsidRPr="004B7539">
        <w:rPr>
          <w:sz w:val="20"/>
          <w:szCs w:val="20"/>
        </w:rPr>
        <w:t>2.7. Главный специалист управления образования администрации Куйбышевского района (по дошкольному образованию) в срок до 10 мая текущего года представляет в Комиссию  список детей для распределения путевок в ДОУ на предстоящий учебный год.</w:t>
      </w:r>
    </w:p>
    <w:p w:rsidR="004B7539" w:rsidRPr="004B7539" w:rsidRDefault="004B7539" w:rsidP="004B7539">
      <w:pPr>
        <w:spacing w:after="0" w:line="240" w:lineRule="auto"/>
        <w:ind w:firstLine="567"/>
        <w:jc w:val="both"/>
        <w:rPr>
          <w:sz w:val="20"/>
          <w:szCs w:val="20"/>
        </w:rPr>
      </w:pPr>
      <w:r w:rsidRPr="004B7539">
        <w:rPr>
          <w:sz w:val="20"/>
          <w:szCs w:val="20"/>
        </w:rPr>
        <w:t>2.8.   Решение Комиссии вместе со списками детей на предоставление мест (по каждому ДОУ отдельно) в срок до 15 мая текущего года направляются  на утверждение Главе Куйбышевского района.</w:t>
      </w:r>
    </w:p>
    <w:p w:rsidR="004B7539" w:rsidRPr="004B7539" w:rsidRDefault="004B7539" w:rsidP="004B7539">
      <w:pPr>
        <w:spacing w:after="0" w:line="240" w:lineRule="auto"/>
        <w:ind w:firstLine="567"/>
        <w:jc w:val="both"/>
        <w:rPr>
          <w:sz w:val="20"/>
          <w:szCs w:val="20"/>
        </w:rPr>
      </w:pPr>
      <w:r w:rsidRPr="004B7539">
        <w:rPr>
          <w:sz w:val="20"/>
          <w:szCs w:val="20"/>
        </w:rPr>
        <w:t>2.9. Главный специалист управления образования администрации Куйбышевского района (по дошкольному образованию) в срок до 20 мая текущего года выдает руководителям ДОУ утвержденные списки детей на предоставление мест в предстоящем учебном году, разрабатывает проект постановления администрации Куйбышевского района о комплектовании ДОУ детьми в текущем учебном году.</w:t>
      </w:r>
    </w:p>
    <w:p w:rsidR="004B7539" w:rsidRPr="004B7539" w:rsidRDefault="004B7539" w:rsidP="004B7539">
      <w:pPr>
        <w:spacing w:after="0" w:line="240" w:lineRule="auto"/>
        <w:ind w:firstLine="567"/>
        <w:jc w:val="both"/>
        <w:rPr>
          <w:sz w:val="20"/>
          <w:szCs w:val="20"/>
        </w:rPr>
      </w:pPr>
      <w:r w:rsidRPr="004B7539">
        <w:rPr>
          <w:sz w:val="20"/>
          <w:szCs w:val="20"/>
        </w:rPr>
        <w:t>2.10.  Руководители ДОУ в период с 20 по 25 мая текущего года организуют работу с родителями по регистрации путевок в реестре выдачи путевок и Журнале регистрации путевок в ДОУ, с последующей передачей реестра выдачи путевок специалисту управления образования для заполнения базы данных о состоянии очередности.</w:t>
      </w:r>
    </w:p>
    <w:p w:rsidR="004B7539" w:rsidRPr="004B7539" w:rsidRDefault="004B7539" w:rsidP="004B7539">
      <w:pPr>
        <w:spacing w:after="0" w:line="240" w:lineRule="auto"/>
        <w:ind w:firstLine="567"/>
        <w:jc w:val="both"/>
        <w:rPr>
          <w:sz w:val="20"/>
          <w:szCs w:val="20"/>
        </w:rPr>
      </w:pPr>
      <w:r w:rsidRPr="004B7539">
        <w:rPr>
          <w:sz w:val="20"/>
          <w:szCs w:val="20"/>
        </w:rPr>
        <w:t>2.11.  Родители (законные представители) будущих воспитанников ДОУ в период до 31 мая текущего года  имеют право  на основании личного заявления на имя начальника управления образования администрации Куйбышевского района отказаться от предоставленного места на предстоящий учебный год, с сохранением очереди по дате регистрации заявления в базе данных по состоянию очередности. Данные детей, получивших место в ДОУ, из базы данных удаляются в связи  с оказанием муниципальной услуги.</w:t>
      </w:r>
    </w:p>
    <w:p w:rsidR="004B7539" w:rsidRPr="004B7539" w:rsidRDefault="004B7539" w:rsidP="004B7539">
      <w:pPr>
        <w:spacing w:after="0" w:line="240" w:lineRule="auto"/>
        <w:ind w:firstLine="567"/>
        <w:jc w:val="both"/>
        <w:rPr>
          <w:sz w:val="20"/>
          <w:szCs w:val="20"/>
        </w:rPr>
      </w:pPr>
      <w:r w:rsidRPr="004B7539">
        <w:rPr>
          <w:sz w:val="20"/>
          <w:szCs w:val="20"/>
        </w:rPr>
        <w:t>2.12.  Комплектование ДОУ проводится ежегодно в период с 1 июня  по        1 сентября в соответствии с нормативами наполняемости детей,  на основании заявок руководителей, с учетом максимального  удовлетворения потребностей населения.</w:t>
      </w:r>
    </w:p>
    <w:p w:rsidR="004B7539" w:rsidRPr="004B7539" w:rsidRDefault="004B7539" w:rsidP="004B7539">
      <w:pPr>
        <w:spacing w:after="0" w:line="240" w:lineRule="auto"/>
        <w:ind w:firstLine="567"/>
        <w:jc w:val="both"/>
        <w:rPr>
          <w:sz w:val="20"/>
          <w:szCs w:val="20"/>
        </w:rPr>
      </w:pPr>
      <w:r w:rsidRPr="004B7539">
        <w:rPr>
          <w:sz w:val="20"/>
          <w:szCs w:val="20"/>
        </w:rPr>
        <w:t>2.13.  Специалист управления образования администрации Куйбышевского района, ответственный за ведение базы данных о состоянии очередности в районе, в срок до 10 июня текущего года вносит  изменения в базу данных о состоянии очередности в районе.  В  срок до 25 июня представляет отчет начальнику управления образования о состоянии очередности на предстоящий учебный год по годам рождения детей, по каждому ДОУ, с прогнозом очередности на последующие учебные годы (по зарегистрированным заявлениям граждан).</w:t>
      </w:r>
    </w:p>
    <w:p w:rsidR="004B7539" w:rsidRPr="004B7539" w:rsidRDefault="004B7539" w:rsidP="004B7539">
      <w:pPr>
        <w:spacing w:after="0" w:line="240" w:lineRule="auto"/>
        <w:ind w:firstLine="567"/>
        <w:jc w:val="both"/>
        <w:rPr>
          <w:sz w:val="20"/>
          <w:szCs w:val="20"/>
        </w:rPr>
      </w:pPr>
      <w:r w:rsidRPr="004B7539">
        <w:rPr>
          <w:sz w:val="20"/>
          <w:szCs w:val="20"/>
        </w:rPr>
        <w:t>2.14. Ежемесячно до 01 числа текущего месяца руководители ДОУ обязаны предоставлять информацию о наличии свободных мест для последующего доукомплектования  возрастных групп в течение учебного года.</w:t>
      </w:r>
    </w:p>
    <w:p w:rsidR="004B7539" w:rsidRPr="004B7539" w:rsidRDefault="004B7539" w:rsidP="004B7539">
      <w:pPr>
        <w:spacing w:after="0" w:line="240" w:lineRule="auto"/>
        <w:ind w:firstLine="567"/>
        <w:jc w:val="both"/>
        <w:rPr>
          <w:sz w:val="20"/>
          <w:szCs w:val="20"/>
        </w:rPr>
      </w:pPr>
      <w:r w:rsidRPr="004B7539">
        <w:rPr>
          <w:sz w:val="20"/>
          <w:szCs w:val="20"/>
        </w:rPr>
        <w:t>2.15. Руководители ДОУ ежегодно в срок до 31 августа обязаны предоставить в управление образования отчет об итогах комплектования на учебный год.</w:t>
      </w:r>
    </w:p>
    <w:p w:rsidR="004B7539" w:rsidRPr="004B7539" w:rsidRDefault="004B7539" w:rsidP="004B7539">
      <w:pPr>
        <w:spacing w:after="0" w:line="240" w:lineRule="auto"/>
        <w:ind w:firstLine="567"/>
        <w:jc w:val="both"/>
        <w:rPr>
          <w:sz w:val="20"/>
          <w:szCs w:val="20"/>
        </w:rPr>
      </w:pPr>
      <w:r w:rsidRPr="004B7539">
        <w:rPr>
          <w:sz w:val="20"/>
          <w:szCs w:val="20"/>
        </w:rPr>
        <w:t>2.16. В течение учебного года обмен местами осуществляется родителями (законными представителями) самостоятельно, на основании заявлений, по согласованию с руководителями ДОУ.  В течение 5 рабочих дней со дня предоставления  места ребенок зачисляется в ДОУ.</w:t>
      </w:r>
    </w:p>
    <w:p w:rsidR="004B7539" w:rsidRPr="004B7539" w:rsidRDefault="004B7539" w:rsidP="004B7539">
      <w:pPr>
        <w:spacing w:after="0" w:line="240" w:lineRule="auto"/>
        <w:jc w:val="both"/>
        <w:rPr>
          <w:sz w:val="20"/>
          <w:szCs w:val="20"/>
        </w:rPr>
      </w:pPr>
      <w:r w:rsidRPr="004B7539">
        <w:rPr>
          <w:sz w:val="20"/>
          <w:szCs w:val="20"/>
        </w:rPr>
        <w:tab/>
      </w:r>
      <w:r w:rsidRPr="004B7539">
        <w:rPr>
          <w:sz w:val="20"/>
          <w:szCs w:val="20"/>
        </w:rPr>
        <w:tab/>
      </w:r>
    </w:p>
    <w:p w:rsidR="004B7539" w:rsidRPr="004B7539" w:rsidRDefault="004B7539" w:rsidP="004B7539">
      <w:pPr>
        <w:spacing w:after="0" w:line="240" w:lineRule="auto"/>
        <w:jc w:val="center"/>
        <w:rPr>
          <w:sz w:val="20"/>
          <w:szCs w:val="20"/>
        </w:rPr>
      </w:pPr>
      <w:r w:rsidRPr="004B7539">
        <w:rPr>
          <w:sz w:val="20"/>
          <w:szCs w:val="20"/>
        </w:rPr>
        <w:t>3. Порядок формирования очередности.</w:t>
      </w:r>
    </w:p>
    <w:p w:rsidR="004B7539" w:rsidRPr="004B7539" w:rsidRDefault="004B7539" w:rsidP="004B7539">
      <w:pPr>
        <w:spacing w:after="0" w:line="240" w:lineRule="auto"/>
        <w:jc w:val="both"/>
        <w:rPr>
          <w:sz w:val="20"/>
          <w:szCs w:val="20"/>
        </w:rPr>
      </w:pPr>
      <w:r w:rsidRPr="004B7539">
        <w:rPr>
          <w:sz w:val="20"/>
          <w:szCs w:val="20"/>
        </w:rPr>
        <w:tab/>
        <w:t>3.1. Порядок формирования очередности определяется настоящим положением.</w:t>
      </w:r>
    </w:p>
    <w:p w:rsidR="004B7539" w:rsidRPr="004B7539" w:rsidRDefault="004B7539" w:rsidP="004B7539">
      <w:pPr>
        <w:spacing w:after="0" w:line="240" w:lineRule="auto"/>
        <w:ind w:firstLine="567"/>
        <w:jc w:val="both"/>
        <w:rPr>
          <w:sz w:val="20"/>
          <w:szCs w:val="20"/>
        </w:rPr>
      </w:pPr>
      <w:r w:rsidRPr="004B7539">
        <w:rPr>
          <w:sz w:val="20"/>
          <w:szCs w:val="20"/>
        </w:rPr>
        <w:t xml:space="preserve">3.2. Постановка ребенка на учет  для получения места в ДОУ осуществляется с момента получения свидетельства о рождении, на основании  личного письменного заявления  одного из родителей (законных </w:t>
      </w:r>
      <w:r w:rsidRPr="004B7539">
        <w:rPr>
          <w:sz w:val="20"/>
          <w:szCs w:val="20"/>
        </w:rPr>
        <w:lastRenderedPageBreak/>
        <w:t>представителей)  на имя Главы Куйбышевского района по установленной форме (приложение № 2). Заявления хранятся в отдельных папках на каждое ДОУ, на каждый текущий год.</w:t>
      </w:r>
    </w:p>
    <w:p w:rsidR="004B7539" w:rsidRPr="004B7539" w:rsidRDefault="004B7539" w:rsidP="004B7539">
      <w:pPr>
        <w:spacing w:after="0" w:line="240" w:lineRule="auto"/>
        <w:ind w:firstLine="567"/>
        <w:jc w:val="both"/>
        <w:rPr>
          <w:sz w:val="20"/>
          <w:szCs w:val="20"/>
        </w:rPr>
      </w:pPr>
      <w:r w:rsidRPr="004B7539">
        <w:rPr>
          <w:sz w:val="20"/>
          <w:szCs w:val="20"/>
        </w:rPr>
        <w:t>3.3.</w:t>
      </w:r>
      <w:r w:rsidRPr="004B7539">
        <w:rPr>
          <w:sz w:val="20"/>
          <w:szCs w:val="20"/>
        </w:rPr>
        <w:tab/>
        <w:t>При заполнении формы заявления родитель (законный представитель)  ребенка имеет право самостоятельно выбрать ДОУ, установить дату предоставления услуги (учебный год), не противоречащую Уставу выбранного ДОУ.</w:t>
      </w:r>
    </w:p>
    <w:p w:rsidR="004B7539" w:rsidRPr="004B7539" w:rsidRDefault="004B7539" w:rsidP="004B7539">
      <w:pPr>
        <w:shd w:val="clear" w:color="auto" w:fill="FFFFFF"/>
        <w:spacing w:after="0" w:line="240" w:lineRule="auto"/>
        <w:ind w:left="91" w:firstLine="51"/>
        <w:jc w:val="both"/>
        <w:rPr>
          <w:spacing w:val="-15"/>
          <w:sz w:val="20"/>
          <w:szCs w:val="20"/>
        </w:rPr>
      </w:pPr>
      <w:r w:rsidRPr="004B7539">
        <w:rPr>
          <w:sz w:val="20"/>
          <w:szCs w:val="20"/>
        </w:rPr>
        <w:tab/>
        <w:t>3.4. Муниципальная услуга по приему заявления о постановке на учет для получения места в ДОУ осуществляется в соответствии с договором, заключенным между администрацией Куйбышевского района и  Государственным автономным учреждением Новосибирской области «Многофункциональный центр организации предоставления государственных и муниципальных услуг Новосибирской области» (далее - МФЦ). К  заявлению  прилагаются копии паспорта, копии свидетельства о рождении, а при наличии права льготного определения -  копии подтверждающего документа. Копии всех документов принимаются при предъявлении оригиналов. Каждому заявлению присваивается учетный номер по дате регистрации обращения.  Заявителю выдается уведомление о постановке ребенка на учет по установленной форме (приложение № 3).</w:t>
      </w:r>
    </w:p>
    <w:p w:rsidR="004B7539" w:rsidRPr="004B7539" w:rsidRDefault="004B7539" w:rsidP="004B7539">
      <w:pPr>
        <w:spacing w:after="0" w:line="240" w:lineRule="auto"/>
        <w:jc w:val="both"/>
        <w:rPr>
          <w:sz w:val="20"/>
          <w:szCs w:val="20"/>
        </w:rPr>
      </w:pPr>
      <w:r w:rsidRPr="004B7539">
        <w:rPr>
          <w:sz w:val="20"/>
          <w:szCs w:val="20"/>
        </w:rPr>
        <w:tab/>
        <w:t xml:space="preserve">3.5.  В </w:t>
      </w:r>
      <w:r w:rsidRPr="004B7539">
        <w:rPr>
          <w:rStyle w:val="apple-style-span"/>
          <w:sz w:val="20"/>
          <w:szCs w:val="20"/>
        </w:rPr>
        <w:t>соответствии с внедрением Межведомственной Автоматизированной Информационной Системы (МАИС), в</w:t>
      </w:r>
      <w:r w:rsidRPr="004B7539">
        <w:rPr>
          <w:sz w:val="20"/>
          <w:szCs w:val="20"/>
        </w:rPr>
        <w:t xml:space="preserve">се заявления  оформляются  электронной заявкой на оказание муниципальной услуги  и вносятся в базу данных МАИС специалистами отдела административной реформы управления делами администрации Куйбышевского района, оригиналы заявлений с копиями  предоставленных документов направляются в управление образования администрации Куйбышевского района. </w:t>
      </w:r>
    </w:p>
    <w:p w:rsidR="004B7539" w:rsidRPr="004B7539" w:rsidRDefault="004B7539" w:rsidP="004B7539">
      <w:pPr>
        <w:spacing w:after="0" w:line="240" w:lineRule="auto"/>
        <w:jc w:val="both"/>
        <w:rPr>
          <w:rFonts w:ascii="Arial" w:hAnsi="Arial" w:cs="Arial"/>
          <w:b/>
          <w:bCs/>
          <w:spacing w:val="24"/>
          <w:sz w:val="20"/>
          <w:szCs w:val="20"/>
        </w:rPr>
      </w:pPr>
      <w:r w:rsidRPr="004B7539">
        <w:rPr>
          <w:sz w:val="20"/>
          <w:szCs w:val="20"/>
        </w:rPr>
        <w:t xml:space="preserve"> </w:t>
      </w:r>
      <w:r w:rsidRPr="004B7539">
        <w:rPr>
          <w:sz w:val="20"/>
          <w:szCs w:val="20"/>
        </w:rPr>
        <w:tab/>
        <w:t xml:space="preserve">3.6. Специалист управления образования администрации Куйбышевского района регистрирует заявление о постановке на учет для получения места в ДОУ в базе данных автоматизированного программного комплекса «Единая база данных о системе дошкольного образования Новосибирской области «ГНОМ» (далее - «ГНОМ») и вносит данные, указанные в  заявлении, в журналы  учета будущих воспитанников ДОУ Куйбышевского района.  Журналы ведутся в бумажном и электронном виде, должны быть прошнурованы, пронумерованы и скреплены  печатью управления образования. </w:t>
      </w:r>
    </w:p>
    <w:p w:rsidR="004B7539" w:rsidRPr="004B7539" w:rsidRDefault="004B7539" w:rsidP="004B7539">
      <w:pPr>
        <w:spacing w:after="0" w:line="240" w:lineRule="auto"/>
        <w:jc w:val="both"/>
        <w:rPr>
          <w:sz w:val="20"/>
          <w:szCs w:val="20"/>
        </w:rPr>
      </w:pPr>
      <w:r w:rsidRPr="004B7539">
        <w:rPr>
          <w:sz w:val="20"/>
          <w:szCs w:val="20"/>
        </w:rPr>
        <w:tab/>
        <w:t xml:space="preserve">3.7. Формирование общей очередности по району производится автоматически, посредством «ГНОМ».  </w:t>
      </w:r>
    </w:p>
    <w:p w:rsidR="004B7539" w:rsidRPr="004B7539" w:rsidRDefault="004B7539" w:rsidP="004B7539">
      <w:pPr>
        <w:spacing w:after="0" w:line="240" w:lineRule="auto"/>
        <w:ind w:firstLine="567"/>
        <w:jc w:val="both"/>
        <w:rPr>
          <w:sz w:val="20"/>
          <w:szCs w:val="20"/>
        </w:rPr>
      </w:pPr>
      <w:r w:rsidRPr="004B7539">
        <w:rPr>
          <w:sz w:val="20"/>
          <w:szCs w:val="20"/>
        </w:rPr>
        <w:t xml:space="preserve">3.8.  Формирование очередности на текущий учебный год  производится на основании  данных журналов учета будущих воспитанников. При этом учитывается дата подачи заявления до 31 марта текущего года. </w:t>
      </w:r>
    </w:p>
    <w:p w:rsidR="004B7539" w:rsidRPr="004B7539" w:rsidRDefault="004B7539" w:rsidP="004B7539">
      <w:pPr>
        <w:spacing w:after="0" w:line="240" w:lineRule="auto"/>
        <w:ind w:firstLine="567"/>
        <w:jc w:val="both"/>
        <w:rPr>
          <w:sz w:val="20"/>
          <w:szCs w:val="20"/>
        </w:rPr>
      </w:pPr>
      <w:r w:rsidRPr="004B7539">
        <w:rPr>
          <w:sz w:val="20"/>
          <w:szCs w:val="20"/>
        </w:rPr>
        <w:t>3.9.    При формировании очередности учитываются все заявления граждан для предоставления места в ДОУ в предстоящем учебном году, прошедшие перерегистрацию в  установленные сроки, проживающие в Куйбышевском районе.  Отсутствие у родителей (законных представителей) постоянной регистрации по месту жительства в Куйбышевском районе не может являться основанием для отказа в постановке на учет и предоставлении места в ДОУ. При   наличии свободных мест в ДОУ могут быть устроены дети граждан,  не зарегистрированных по месту жительства в Куйбышевском районе.</w:t>
      </w:r>
    </w:p>
    <w:p w:rsidR="004B7539" w:rsidRPr="004B7539" w:rsidRDefault="004B7539" w:rsidP="004B7539">
      <w:pPr>
        <w:spacing w:after="0" w:line="240" w:lineRule="auto"/>
        <w:ind w:firstLine="567"/>
        <w:jc w:val="center"/>
        <w:rPr>
          <w:sz w:val="20"/>
          <w:szCs w:val="20"/>
        </w:rPr>
      </w:pPr>
    </w:p>
    <w:p w:rsidR="004B7539" w:rsidRPr="004B7539" w:rsidRDefault="004B7539" w:rsidP="004B7539">
      <w:pPr>
        <w:spacing w:after="0" w:line="240" w:lineRule="auto"/>
        <w:ind w:firstLine="567"/>
        <w:jc w:val="center"/>
        <w:rPr>
          <w:sz w:val="20"/>
          <w:szCs w:val="20"/>
        </w:rPr>
      </w:pPr>
      <w:r w:rsidRPr="004B7539">
        <w:rPr>
          <w:sz w:val="20"/>
          <w:szCs w:val="20"/>
        </w:rPr>
        <w:t>4. Порядок предоставления мест</w:t>
      </w:r>
    </w:p>
    <w:p w:rsidR="004B7539" w:rsidRPr="004B7539" w:rsidRDefault="004B7539" w:rsidP="004B7539">
      <w:pPr>
        <w:spacing w:after="0" w:line="240" w:lineRule="auto"/>
        <w:ind w:firstLine="567"/>
        <w:jc w:val="both"/>
        <w:rPr>
          <w:sz w:val="20"/>
          <w:szCs w:val="20"/>
        </w:rPr>
      </w:pPr>
      <w:r w:rsidRPr="004B7539">
        <w:rPr>
          <w:sz w:val="20"/>
          <w:szCs w:val="20"/>
        </w:rPr>
        <w:t>4.1. Обеспечение местами детей дошкольного возраста в ДОУ осуществляется согласно очередности с учетом перечня лиц, имеющих в соответствии с действующим законодательством право на внеочередное, первоочередное обеспечение местами в муниципальных образовательных учреждениях Куйбышевского района (приложение № 4).</w:t>
      </w:r>
    </w:p>
    <w:p w:rsidR="004B7539" w:rsidRPr="004B7539" w:rsidRDefault="004B7539" w:rsidP="004B7539">
      <w:pPr>
        <w:spacing w:after="0" w:line="240" w:lineRule="auto"/>
        <w:ind w:firstLine="567"/>
        <w:jc w:val="both"/>
        <w:rPr>
          <w:sz w:val="20"/>
          <w:szCs w:val="20"/>
        </w:rPr>
      </w:pPr>
      <w:r w:rsidRPr="004B7539">
        <w:rPr>
          <w:sz w:val="20"/>
          <w:szCs w:val="20"/>
        </w:rPr>
        <w:t>4.2.   Порядок приема и отчисления детей определяется Уставом учреждения.</w:t>
      </w:r>
    </w:p>
    <w:p w:rsidR="004B7539" w:rsidRPr="004B7539" w:rsidRDefault="004B7539" w:rsidP="004B7539">
      <w:pPr>
        <w:spacing w:after="0" w:line="240" w:lineRule="auto"/>
        <w:ind w:firstLine="567"/>
        <w:jc w:val="both"/>
        <w:rPr>
          <w:sz w:val="20"/>
          <w:szCs w:val="20"/>
        </w:rPr>
      </w:pPr>
      <w:r w:rsidRPr="004B7539">
        <w:rPr>
          <w:sz w:val="20"/>
          <w:szCs w:val="20"/>
        </w:rPr>
        <w:t>4.3. Наполняемость групп регулируется  нормативами действующих санитарных правил и заявками руководителей ДОУ.</w:t>
      </w:r>
    </w:p>
    <w:p w:rsidR="004B7539" w:rsidRPr="004B7539" w:rsidRDefault="004B7539" w:rsidP="004B7539">
      <w:pPr>
        <w:spacing w:after="0" w:line="240" w:lineRule="auto"/>
        <w:ind w:firstLine="567"/>
        <w:jc w:val="both"/>
        <w:rPr>
          <w:sz w:val="20"/>
          <w:szCs w:val="20"/>
        </w:rPr>
      </w:pPr>
      <w:r w:rsidRPr="004B7539">
        <w:rPr>
          <w:sz w:val="20"/>
          <w:szCs w:val="20"/>
        </w:rPr>
        <w:t xml:space="preserve">4.4. Направлением для определения ребенка в ДОУ является путевка, подписанная главой Куйбышевского района, на момент его отсутствия путевка подписывается заместителем (приложение № 5). </w:t>
      </w:r>
    </w:p>
    <w:p w:rsidR="004B7539" w:rsidRPr="004B7539" w:rsidRDefault="004B7539" w:rsidP="004B7539">
      <w:pPr>
        <w:spacing w:after="0" w:line="240" w:lineRule="auto"/>
        <w:ind w:firstLine="567"/>
        <w:jc w:val="both"/>
        <w:rPr>
          <w:sz w:val="20"/>
          <w:szCs w:val="20"/>
        </w:rPr>
      </w:pPr>
      <w:r w:rsidRPr="004B7539">
        <w:rPr>
          <w:sz w:val="20"/>
          <w:szCs w:val="20"/>
        </w:rPr>
        <w:t>4.4.1. Путевка на доукомплектование выдается родителям (законным представителям) после принятия положительного решения о предоставлении места Комиссией, в порядке и сроки, установленные данным положением.</w:t>
      </w:r>
    </w:p>
    <w:p w:rsidR="004B7539" w:rsidRPr="004B7539" w:rsidRDefault="004B7539" w:rsidP="004B7539">
      <w:pPr>
        <w:spacing w:after="0" w:line="240" w:lineRule="auto"/>
        <w:jc w:val="both"/>
        <w:rPr>
          <w:sz w:val="20"/>
          <w:szCs w:val="20"/>
        </w:rPr>
      </w:pPr>
      <w:r w:rsidRPr="004B7539">
        <w:rPr>
          <w:sz w:val="20"/>
          <w:szCs w:val="20"/>
        </w:rPr>
        <w:tab/>
        <w:t>4.5. Путевка регистрируется в течение 5 рабочих дней со дня выдачи. По  истечении указанного срока путевка считается недействительной.</w:t>
      </w:r>
    </w:p>
    <w:p w:rsidR="004B7539" w:rsidRPr="004B7539" w:rsidRDefault="004B7539" w:rsidP="004B7539">
      <w:pPr>
        <w:spacing w:after="0" w:line="240" w:lineRule="auto"/>
        <w:jc w:val="both"/>
        <w:rPr>
          <w:sz w:val="20"/>
          <w:szCs w:val="20"/>
        </w:rPr>
      </w:pPr>
      <w:r w:rsidRPr="004B7539">
        <w:rPr>
          <w:sz w:val="20"/>
          <w:szCs w:val="20"/>
        </w:rPr>
        <w:t xml:space="preserve"> </w:t>
      </w:r>
      <w:r w:rsidRPr="004B7539">
        <w:rPr>
          <w:sz w:val="20"/>
          <w:szCs w:val="20"/>
        </w:rPr>
        <w:tab/>
        <w:t>В случае не поступления ребенка в ДОУ до 01 сентября без уважительной причины (отсутствие медицинского заключения врачебной комиссии), путевка считается недействительной.</w:t>
      </w:r>
    </w:p>
    <w:p w:rsidR="004B7539" w:rsidRPr="004B7539" w:rsidRDefault="004B7539" w:rsidP="004B7539">
      <w:pPr>
        <w:spacing w:after="0" w:line="240" w:lineRule="auto"/>
        <w:ind w:firstLine="567"/>
        <w:jc w:val="both"/>
        <w:rPr>
          <w:sz w:val="20"/>
          <w:szCs w:val="20"/>
        </w:rPr>
      </w:pPr>
      <w:r w:rsidRPr="004B7539">
        <w:rPr>
          <w:sz w:val="20"/>
          <w:szCs w:val="20"/>
        </w:rPr>
        <w:t xml:space="preserve">4.6. Направление  детей в группы компенсирующей направленности производится при наличии заключения психолого-медико-педагогической комиссии (далее - ПМПК),  в группы оздоровительной направленности – при наличии заключения  медико–педагогической комиссии (далее - МПК), в группы круглосуточного пребывания детей – при наличии  решения межведомственной комиссии  по комплектованию детьми групп круглосуточного пребывания из семей, оказавшихся в трудной жизненной ситуации  (далее - МК), на основании ходатайства отдела опеки и попечительства, либо комиссии по делам несовершеннолетних и защите их прав, только по желанию родителей (законных представителей). </w:t>
      </w:r>
    </w:p>
    <w:p w:rsidR="004B7539" w:rsidRPr="004B7539" w:rsidRDefault="004B7539" w:rsidP="004B7539">
      <w:pPr>
        <w:spacing w:after="0" w:line="240" w:lineRule="auto"/>
        <w:jc w:val="both"/>
        <w:rPr>
          <w:sz w:val="20"/>
          <w:szCs w:val="20"/>
        </w:rPr>
      </w:pPr>
      <w:r w:rsidRPr="004B7539">
        <w:rPr>
          <w:color w:val="FF0000"/>
          <w:sz w:val="20"/>
          <w:szCs w:val="20"/>
        </w:rPr>
        <w:lastRenderedPageBreak/>
        <w:tab/>
      </w:r>
      <w:r w:rsidRPr="004B7539">
        <w:rPr>
          <w:sz w:val="20"/>
          <w:szCs w:val="20"/>
        </w:rPr>
        <w:t>4.6.1. Срок пребывания ребенка в группе компенсирующей направленности определяется ПМПК, в группе оздоровительной направленности – МПК,  в группе круглосуточного пребывания – МК.</w:t>
      </w:r>
    </w:p>
    <w:p w:rsidR="004B7539" w:rsidRPr="004B7539" w:rsidRDefault="004B7539" w:rsidP="004B7539">
      <w:pPr>
        <w:spacing w:after="0" w:line="240" w:lineRule="auto"/>
        <w:jc w:val="both"/>
        <w:rPr>
          <w:sz w:val="20"/>
          <w:szCs w:val="20"/>
        </w:rPr>
      </w:pPr>
      <w:r w:rsidRPr="004B7539">
        <w:rPr>
          <w:sz w:val="20"/>
          <w:szCs w:val="20"/>
        </w:rPr>
        <w:tab/>
        <w:t>4.6.2. При переводе ребенка из ДОУ в  группу компенсирующей, оздоровительной направленности, в группу круглосуточного пребывания место по заявлению родителей (законных представителей) сохраняется.</w:t>
      </w:r>
      <w:r w:rsidRPr="004B7539">
        <w:rPr>
          <w:sz w:val="20"/>
          <w:szCs w:val="20"/>
        </w:rPr>
        <w:tab/>
      </w:r>
    </w:p>
    <w:p w:rsidR="004B7539" w:rsidRPr="004B7539" w:rsidRDefault="004B7539" w:rsidP="004B7539">
      <w:pPr>
        <w:spacing w:after="0" w:line="240" w:lineRule="auto"/>
        <w:ind w:firstLine="567"/>
        <w:jc w:val="both"/>
        <w:rPr>
          <w:sz w:val="20"/>
          <w:szCs w:val="20"/>
        </w:rPr>
      </w:pPr>
      <w:r w:rsidRPr="004B7539">
        <w:rPr>
          <w:sz w:val="20"/>
          <w:szCs w:val="20"/>
        </w:rPr>
        <w:t>На время реабилитации ребенка на его место временно в порядке очередности может быть принят другой ребенок.</w:t>
      </w:r>
    </w:p>
    <w:p w:rsidR="004B7539" w:rsidRPr="004B7539" w:rsidRDefault="004B7539" w:rsidP="004B7539">
      <w:pPr>
        <w:spacing w:after="0" w:line="240" w:lineRule="auto"/>
        <w:jc w:val="both"/>
        <w:rPr>
          <w:sz w:val="20"/>
          <w:szCs w:val="20"/>
        </w:rPr>
      </w:pPr>
      <w:r w:rsidRPr="004B7539">
        <w:rPr>
          <w:sz w:val="20"/>
          <w:szCs w:val="20"/>
        </w:rPr>
        <w:tab/>
        <w:t>4.7. На время отсутствия ребенка в период отпуска родителей (законных представителей), на его место временно может быть направлен другой ребенок.</w:t>
      </w:r>
    </w:p>
    <w:p w:rsidR="004B7539" w:rsidRPr="004B7539" w:rsidRDefault="004B7539" w:rsidP="004B7539">
      <w:pPr>
        <w:spacing w:after="0" w:line="240" w:lineRule="auto"/>
        <w:jc w:val="both"/>
        <w:rPr>
          <w:sz w:val="20"/>
          <w:szCs w:val="20"/>
        </w:rPr>
      </w:pPr>
      <w:r w:rsidRPr="004B7539">
        <w:rPr>
          <w:sz w:val="20"/>
          <w:szCs w:val="20"/>
        </w:rPr>
        <w:tab/>
        <w:t xml:space="preserve"> </w:t>
      </w:r>
    </w:p>
    <w:p w:rsidR="004B7539" w:rsidRPr="004B7539" w:rsidRDefault="004B7539" w:rsidP="00FB0F0D">
      <w:pPr>
        <w:spacing w:after="0" w:line="240" w:lineRule="auto"/>
        <w:ind w:firstLine="567"/>
        <w:jc w:val="center"/>
        <w:rPr>
          <w:sz w:val="20"/>
          <w:szCs w:val="20"/>
        </w:rPr>
      </w:pPr>
      <w:r w:rsidRPr="004B7539">
        <w:rPr>
          <w:sz w:val="20"/>
          <w:szCs w:val="20"/>
        </w:rPr>
        <w:t>5. Права и обязанности родителей</w:t>
      </w:r>
    </w:p>
    <w:p w:rsidR="004B7539" w:rsidRPr="004B7539" w:rsidRDefault="004B7539" w:rsidP="004B7539">
      <w:pPr>
        <w:spacing w:after="0" w:line="240" w:lineRule="auto"/>
        <w:ind w:firstLine="567"/>
        <w:jc w:val="both"/>
        <w:rPr>
          <w:sz w:val="20"/>
          <w:szCs w:val="20"/>
        </w:rPr>
      </w:pPr>
      <w:r w:rsidRPr="004B7539">
        <w:rPr>
          <w:sz w:val="20"/>
          <w:szCs w:val="20"/>
        </w:rPr>
        <w:t>5.1. Родители (законные представители) ребенка обязаны выполнять условия настоящего положения.</w:t>
      </w:r>
    </w:p>
    <w:p w:rsidR="004B7539" w:rsidRPr="004B7539" w:rsidRDefault="004B7539" w:rsidP="004B7539">
      <w:pPr>
        <w:spacing w:after="0" w:line="240" w:lineRule="auto"/>
        <w:ind w:firstLine="567"/>
        <w:jc w:val="both"/>
        <w:rPr>
          <w:sz w:val="20"/>
          <w:szCs w:val="20"/>
        </w:rPr>
      </w:pPr>
      <w:r w:rsidRPr="004B7539">
        <w:rPr>
          <w:sz w:val="20"/>
          <w:szCs w:val="20"/>
        </w:rPr>
        <w:t xml:space="preserve"> 5.2. Родители (законные представители) вправе обжаловать решение Комиссии об отказе в выдаче путевки в ДОУ в вышестоящие инстанции; выбирать и при необходимости менять ДОУ.</w:t>
      </w:r>
    </w:p>
    <w:p w:rsidR="004B7539" w:rsidRPr="004B7539" w:rsidRDefault="004B7539" w:rsidP="004B7539">
      <w:pPr>
        <w:spacing w:after="0" w:line="240" w:lineRule="auto"/>
        <w:jc w:val="both"/>
        <w:rPr>
          <w:sz w:val="20"/>
          <w:szCs w:val="20"/>
        </w:rPr>
      </w:pPr>
      <w:r w:rsidRPr="004B7539">
        <w:rPr>
          <w:sz w:val="20"/>
          <w:szCs w:val="20"/>
        </w:rPr>
        <w:tab/>
        <w:t>5.3. Спорные вопросы, возникающие между родителями (законными представителями) воспитанников и администрацией ДОУ, разрешаются Комиссией.</w:t>
      </w:r>
    </w:p>
    <w:p w:rsidR="004B7539" w:rsidRPr="004B7539" w:rsidRDefault="004B7539" w:rsidP="004B7539">
      <w:pPr>
        <w:spacing w:after="0" w:line="240" w:lineRule="auto"/>
        <w:rPr>
          <w:sz w:val="20"/>
          <w:szCs w:val="20"/>
        </w:rPr>
      </w:pPr>
    </w:p>
    <w:p w:rsidR="004B7539" w:rsidRPr="004B7539" w:rsidRDefault="004B7539" w:rsidP="00FB0F0D">
      <w:pPr>
        <w:spacing w:after="0" w:line="240" w:lineRule="auto"/>
        <w:jc w:val="center"/>
        <w:rPr>
          <w:sz w:val="20"/>
          <w:szCs w:val="20"/>
        </w:rPr>
      </w:pPr>
      <w:r w:rsidRPr="004B7539">
        <w:rPr>
          <w:sz w:val="20"/>
          <w:szCs w:val="20"/>
        </w:rPr>
        <w:t>6. Порядок ведения документации</w:t>
      </w:r>
      <w:r w:rsidRPr="004B7539">
        <w:rPr>
          <w:sz w:val="20"/>
          <w:szCs w:val="20"/>
        </w:rPr>
        <w:tab/>
      </w:r>
    </w:p>
    <w:p w:rsidR="004B7539" w:rsidRPr="004B7539" w:rsidRDefault="004B7539" w:rsidP="004B7539">
      <w:pPr>
        <w:spacing w:after="0" w:line="240" w:lineRule="auto"/>
        <w:jc w:val="both"/>
        <w:rPr>
          <w:sz w:val="20"/>
          <w:szCs w:val="20"/>
        </w:rPr>
      </w:pPr>
      <w:r w:rsidRPr="004B7539">
        <w:rPr>
          <w:sz w:val="20"/>
          <w:szCs w:val="20"/>
        </w:rPr>
        <w:tab/>
        <w:t>6.1. Учет детей, нуждающихся в  дошкольных учреждениях, фиксируется в Журналах учета будущих воспитанников ДОУ. Журналы учета будущих воспитанников должны быть пронумерованы, прошиты, скреплены печатью и хранятся в управлении образования</w:t>
      </w:r>
      <w:r w:rsidRPr="004B7539">
        <w:rPr>
          <w:b/>
          <w:bCs/>
          <w:sz w:val="20"/>
          <w:szCs w:val="20"/>
        </w:rPr>
        <w:t xml:space="preserve"> </w:t>
      </w:r>
      <w:r w:rsidRPr="004B7539">
        <w:rPr>
          <w:sz w:val="20"/>
          <w:szCs w:val="20"/>
        </w:rPr>
        <w:t>в течение семи лет. Запись в журналы ведется специалистом управления образования круглогодично в специально отведенные дни в электронном виде и на бумажном носителе по следующей форме:</w:t>
      </w:r>
    </w:p>
    <w:p w:rsidR="004B7539" w:rsidRPr="004B7539" w:rsidRDefault="004B7539" w:rsidP="004B7539">
      <w:pPr>
        <w:spacing w:after="0" w:line="240" w:lineRule="auto"/>
        <w:jc w:val="both"/>
        <w:rPr>
          <w:sz w:val="20"/>
          <w:szCs w:val="20"/>
        </w:rPr>
      </w:pPr>
    </w:p>
    <w:tbl>
      <w:tblPr>
        <w:tblW w:w="1018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48"/>
        <w:gridCol w:w="1080"/>
        <w:gridCol w:w="720"/>
        <w:gridCol w:w="1080"/>
        <w:gridCol w:w="720"/>
        <w:gridCol w:w="900"/>
        <w:gridCol w:w="1080"/>
        <w:gridCol w:w="1440"/>
        <w:gridCol w:w="1440"/>
        <w:gridCol w:w="1080"/>
      </w:tblGrid>
      <w:tr w:rsidR="004B7539" w:rsidRPr="004B7539" w:rsidTr="00FB0F0D">
        <w:trPr>
          <w:cantSplit/>
          <w:trHeight w:val="1336"/>
        </w:trPr>
        <w:tc>
          <w:tcPr>
            <w:tcW w:w="648" w:type="dxa"/>
            <w:textDirection w:val="btLr"/>
          </w:tcPr>
          <w:p w:rsidR="004B7539" w:rsidRPr="004B7539" w:rsidRDefault="004B7539" w:rsidP="004B7539">
            <w:pPr>
              <w:spacing w:after="0" w:line="240" w:lineRule="auto"/>
              <w:ind w:left="113" w:right="113"/>
              <w:jc w:val="center"/>
              <w:rPr>
                <w:sz w:val="20"/>
                <w:szCs w:val="20"/>
              </w:rPr>
            </w:pPr>
            <w:r w:rsidRPr="004B7539">
              <w:rPr>
                <w:sz w:val="20"/>
                <w:szCs w:val="20"/>
              </w:rPr>
              <w:t>Регистрационный №</w:t>
            </w:r>
          </w:p>
        </w:tc>
        <w:tc>
          <w:tcPr>
            <w:tcW w:w="1080" w:type="dxa"/>
            <w:textDirection w:val="btLr"/>
          </w:tcPr>
          <w:p w:rsidR="004B7539" w:rsidRPr="004B7539" w:rsidRDefault="004B7539" w:rsidP="004B7539">
            <w:pPr>
              <w:spacing w:after="0" w:line="240" w:lineRule="auto"/>
              <w:ind w:left="113" w:right="113"/>
              <w:jc w:val="center"/>
              <w:rPr>
                <w:sz w:val="20"/>
                <w:szCs w:val="20"/>
              </w:rPr>
            </w:pPr>
            <w:r w:rsidRPr="004B7539">
              <w:rPr>
                <w:sz w:val="20"/>
                <w:szCs w:val="20"/>
              </w:rPr>
              <w:t>Дата постановки на учет</w:t>
            </w:r>
          </w:p>
        </w:tc>
        <w:tc>
          <w:tcPr>
            <w:tcW w:w="720" w:type="dxa"/>
            <w:textDirection w:val="btLr"/>
          </w:tcPr>
          <w:p w:rsidR="004B7539" w:rsidRPr="004B7539" w:rsidRDefault="004B7539" w:rsidP="004B7539">
            <w:pPr>
              <w:spacing w:after="0" w:line="240" w:lineRule="auto"/>
              <w:ind w:left="113" w:right="113"/>
              <w:jc w:val="center"/>
              <w:rPr>
                <w:sz w:val="20"/>
                <w:szCs w:val="20"/>
              </w:rPr>
            </w:pPr>
            <w:r w:rsidRPr="004B7539">
              <w:rPr>
                <w:sz w:val="20"/>
                <w:szCs w:val="20"/>
              </w:rPr>
              <w:t>ФИО ребенка</w:t>
            </w:r>
          </w:p>
        </w:tc>
        <w:tc>
          <w:tcPr>
            <w:tcW w:w="1080" w:type="dxa"/>
            <w:textDirection w:val="btLr"/>
          </w:tcPr>
          <w:p w:rsidR="004B7539" w:rsidRPr="004B7539" w:rsidRDefault="004B7539" w:rsidP="004B7539">
            <w:pPr>
              <w:spacing w:after="0" w:line="240" w:lineRule="auto"/>
              <w:ind w:left="113" w:right="113"/>
              <w:jc w:val="center"/>
              <w:rPr>
                <w:sz w:val="20"/>
                <w:szCs w:val="20"/>
              </w:rPr>
            </w:pPr>
            <w:r w:rsidRPr="004B7539">
              <w:rPr>
                <w:sz w:val="20"/>
                <w:szCs w:val="20"/>
              </w:rPr>
              <w:t>Дата рождения ребенка</w:t>
            </w:r>
          </w:p>
        </w:tc>
        <w:tc>
          <w:tcPr>
            <w:tcW w:w="720" w:type="dxa"/>
            <w:textDirection w:val="btLr"/>
          </w:tcPr>
          <w:p w:rsidR="004B7539" w:rsidRPr="004B7539" w:rsidRDefault="004B7539" w:rsidP="004B7539">
            <w:pPr>
              <w:spacing w:after="0" w:line="240" w:lineRule="auto"/>
              <w:ind w:left="113" w:right="113"/>
              <w:jc w:val="center"/>
              <w:rPr>
                <w:sz w:val="20"/>
                <w:szCs w:val="20"/>
              </w:rPr>
            </w:pPr>
            <w:r w:rsidRPr="004B7539">
              <w:rPr>
                <w:sz w:val="20"/>
                <w:szCs w:val="20"/>
              </w:rPr>
              <w:t>ФИО, родителей</w:t>
            </w:r>
          </w:p>
        </w:tc>
        <w:tc>
          <w:tcPr>
            <w:tcW w:w="900" w:type="dxa"/>
            <w:textDirection w:val="btLr"/>
          </w:tcPr>
          <w:p w:rsidR="004B7539" w:rsidRPr="004B7539" w:rsidRDefault="004B7539" w:rsidP="004B7539">
            <w:pPr>
              <w:spacing w:after="0" w:line="240" w:lineRule="auto"/>
              <w:ind w:left="113" w:right="113"/>
              <w:jc w:val="center"/>
              <w:rPr>
                <w:sz w:val="20"/>
                <w:szCs w:val="20"/>
              </w:rPr>
            </w:pPr>
            <w:r w:rsidRPr="004B7539">
              <w:rPr>
                <w:sz w:val="20"/>
                <w:szCs w:val="20"/>
              </w:rPr>
              <w:t>Дом. адрес, телефон</w:t>
            </w:r>
          </w:p>
        </w:tc>
        <w:tc>
          <w:tcPr>
            <w:tcW w:w="1080" w:type="dxa"/>
            <w:textDirection w:val="btLr"/>
          </w:tcPr>
          <w:p w:rsidR="004B7539" w:rsidRPr="004B7539" w:rsidRDefault="004B7539" w:rsidP="004B7539">
            <w:pPr>
              <w:spacing w:after="0" w:line="240" w:lineRule="auto"/>
              <w:ind w:left="113" w:right="113"/>
              <w:jc w:val="center"/>
              <w:rPr>
                <w:sz w:val="20"/>
                <w:szCs w:val="20"/>
              </w:rPr>
            </w:pPr>
            <w:r w:rsidRPr="004B7539">
              <w:rPr>
                <w:sz w:val="20"/>
                <w:szCs w:val="20"/>
              </w:rPr>
              <w:t>Виды льгот, основание</w:t>
            </w:r>
          </w:p>
        </w:tc>
        <w:tc>
          <w:tcPr>
            <w:tcW w:w="1440" w:type="dxa"/>
            <w:textDirection w:val="btLr"/>
          </w:tcPr>
          <w:p w:rsidR="004B7539" w:rsidRPr="004B7539" w:rsidRDefault="004B7539" w:rsidP="004B7539">
            <w:pPr>
              <w:spacing w:after="0" w:line="240" w:lineRule="auto"/>
              <w:ind w:left="113" w:right="113"/>
              <w:jc w:val="center"/>
              <w:rPr>
                <w:sz w:val="20"/>
                <w:szCs w:val="20"/>
              </w:rPr>
            </w:pPr>
            <w:r w:rsidRPr="004B7539">
              <w:rPr>
                <w:sz w:val="20"/>
                <w:szCs w:val="20"/>
              </w:rPr>
              <w:t>№ общей текущей очереди (перерегистрация)</w:t>
            </w:r>
          </w:p>
        </w:tc>
        <w:tc>
          <w:tcPr>
            <w:tcW w:w="1440" w:type="dxa"/>
            <w:textDirection w:val="btLr"/>
          </w:tcPr>
          <w:p w:rsidR="004B7539" w:rsidRPr="004B7539" w:rsidRDefault="004B7539" w:rsidP="004B7539">
            <w:pPr>
              <w:spacing w:after="0" w:line="240" w:lineRule="auto"/>
              <w:ind w:left="113" w:right="113"/>
              <w:jc w:val="center"/>
              <w:rPr>
                <w:sz w:val="20"/>
                <w:szCs w:val="20"/>
              </w:rPr>
            </w:pPr>
            <w:r w:rsidRPr="004B7539">
              <w:rPr>
                <w:sz w:val="20"/>
                <w:szCs w:val="20"/>
              </w:rPr>
              <w:t>Информация о регистрации в другие ДОУ</w:t>
            </w:r>
          </w:p>
        </w:tc>
        <w:tc>
          <w:tcPr>
            <w:tcW w:w="1080" w:type="dxa"/>
            <w:textDirection w:val="btLr"/>
          </w:tcPr>
          <w:p w:rsidR="004B7539" w:rsidRPr="004B7539" w:rsidRDefault="004B7539" w:rsidP="004B7539">
            <w:pPr>
              <w:spacing w:after="0" w:line="240" w:lineRule="auto"/>
              <w:ind w:left="113" w:right="113"/>
              <w:jc w:val="center"/>
              <w:rPr>
                <w:sz w:val="20"/>
                <w:szCs w:val="20"/>
              </w:rPr>
            </w:pPr>
            <w:r w:rsidRPr="004B7539">
              <w:rPr>
                <w:sz w:val="20"/>
                <w:szCs w:val="20"/>
              </w:rPr>
              <w:t>Дата снятия с учета, основание</w:t>
            </w:r>
          </w:p>
        </w:tc>
      </w:tr>
    </w:tbl>
    <w:p w:rsidR="004B7539" w:rsidRPr="004B7539" w:rsidRDefault="004B7539" w:rsidP="004B7539">
      <w:pPr>
        <w:spacing w:after="0" w:line="240" w:lineRule="auto"/>
        <w:jc w:val="both"/>
        <w:rPr>
          <w:sz w:val="20"/>
          <w:szCs w:val="20"/>
        </w:rPr>
      </w:pPr>
      <w:r w:rsidRPr="004B7539">
        <w:rPr>
          <w:sz w:val="20"/>
          <w:szCs w:val="20"/>
        </w:rPr>
        <w:tab/>
      </w:r>
    </w:p>
    <w:p w:rsidR="004B7539" w:rsidRPr="004B7539" w:rsidRDefault="004B7539" w:rsidP="004B7539">
      <w:pPr>
        <w:spacing w:after="0" w:line="240" w:lineRule="auto"/>
        <w:jc w:val="both"/>
        <w:rPr>
          <w:sz w:val="20"/>
          <w:szCs w:val="20"/>
        </w:rPr>
      </w:pPr>
      <w:r w:rsidRPr="004B7539">
        <w:rPr>
          <w:sz w:val="20"/>
          <w:szCs w:val="20"/>
        </w:rPr>
        <w:tab/>
        <w:t>6.2. Реестр учета выдачи путевок ведется секретарем Комиссии на бумажном носителе  по следующей форме:</w:t>
      </w:r>
    </w:p>
    <w:tbl>
      <w:tblPr>
        <w:tblW w:w="960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981"/>
        <w:gridCol w:w="540"/>
        <w:gridCol w:w="720"/>
        <w:gridCol w:w="720"/>
        <w:gridCol w:w="1080"/>
        <w:gridCol w:w="1800"/>
        <w:gridCol w:w="900"/>
        <w:gridCol w:w="1260"/>
        <w:gridCol w:w="1037"/>
      </w:tblGrid>
      <w:tr w:rsidR="004B7539" w:rsidRPr="004B7539" w:rsidTr="00FB0F0D">
        <w:trPr>
          <w:cantSplit/>
          <w:trHeight w:val="2510"/>
        </w:trPr>
        <w:tc>
          <w:tcPr>
            <w:tcW w:w="567" w:type="dxa"/>
            <w:textDirection w:val="btLr"/>
          </w:tcPr>
          <w:p w:rsidR="004B7539" w:rsidRPr="004B7539" w:rsidRDefault="004B7539" w:rsidP="004B7539">
            <w:pPr>
              <w:spacing w:after="0" w:line="240" w:lineRule="auto"/>
              <w:ind w:left="113" w:right="113"/>
              <w:jc w:val="both"/>
              <w:rPr>
                <w:sz w:val="20"/>
                <w:szCs w:val="20"/>
              </w:rPr>
            </w:pPr>
            <w:r w:rsidRPr="004B7539">
              <w:rPr>
                <w:sz w:val="20"/>
                <w:szCs w:val="20"/>
              </w:rPr>
              <w:t>№ п/п</w:t>
            </w:r>
          </w:p>
        </w:tc>
        <w:tc>
          <w:tcPr>
            <w:tcW w:w="981" w:type="dxa"/>
            <w:textDirection w:val="btLr"/>
          </w:tcPr>
          <w:p w:rsidR="004B7539" w:rsidRPr="004B7539" w:rsidRDefault="004B7539" w:rsidP="004B7539">
            <w:pPr>
              <w:spacing w:after="0" w:line="240" w:lineRule="auto"/>
              <w:ind w:left="113" w:right="113"/>
              <w:jc w:val="both"/>
              <w:rPr>
                <w:sz w:val="20"/>
                <w:szCs w:val="20"/>
              </w:rPr>
            </w:pPr>
            <w:r w:rsidRPr="004B7539">
              <w:rPr>
                <w:sz w:val="20"/>
                <w:szCs w:val="20"/>
              </w:rPr>
              <w:t>Дата выдачи путевки</w:t>
            </w:r>
          </w:p>
        </w:tc>
        <w:tc>
          <w:tcPr>
            <w:tcW w:w="540" w:type="dxa"/>
            <w:textDirection w:val="btLr"/>
          </w:tcPr>
          <w:p w:rsidR="004B7539" w:rsidRPr="004B7539" w:rsidRDefault="004B7539" w:rsidP="004B7539">
            <w:pPr>
              <w:spacing w:after="0" w:line="240" w:lineRule="auto"/>
              <w:ind w:left="113" w:right="113"/>
              <w:jc w:val="both"/>
              <w:rPr>
                <w:sz w:val="20"/>
                <w:szCs w:val="20"/>
              </w:rPr>
            </w:pPr>
            <w:r w:rsidRPr="004B7539">
              <w:rPr>
                <w:sz w:val="20"/>
                <w:szCs w:val="20"/>
              </w:rPr>
              <w:t>№ путевки</w:t>
            </w:r>
          </w:p>
        </w:tc>
        <w:tc>
          <w:tcPr>
            <w:tcW w:w="720" w:type="dxa"/>
            <w:textDirection w:val="btLr"/>
          </w:tcPr>
          <w:p w:rsidR="004B7539" w:rsidRPr="004B7539" w:rsidRDefault="004B7539" w:rsidP="004B7539">
            <w:pPr>
              <w:spacing w:after="0" w:line="240" w:lineRule="auto"/>
              <w:ind w:left="113" w:right="113"/>
              <w:jc w:val="both"/>
              <w:rPr>
                <w:sz w:val="20"/>
                <w:szCs w:val="20"/>
              </w:rPr>
            </w:pPr>
            <w:r w:rsidRPr="004B7539">
              <w:rPr>
                <w:sz w:val="20"/>
                <w:szCs w:val="20"/>
              </w:rPr>
              <w:t xml:space="preserve">Наименование ДОУ </w:t>
            </w:r>
          </w:p>
        </w:tc>
        <w:tc>
          <w:tcPr>
            <w:tcW w:w="720" w:type="dxa"/>
            <w:textDirection w:val="btLr"/>
          </w:tcPr>
          <w:p w:rsidR="004B7539" w:rsidRPr="004B7539" w:rsidRDefault="004B7539" w:rsidP="004B7539">
            <w:pPr>
              <w:spacing w:after="0" w:line="240" w:lineRule="auto"/>
              <w:ind w:left="113" w:right="113"/>
              <w:jc w:val="both"/>
              <w:rPr>
                <w:sz w:val="20"/>
                <w:szCs w:val="20"/>
              </w:rPr>
            </w:pPr>
            <w:r w:rsidRPr="004B7539">
              <w:rPr>
                <w:sz w:val="20"/>
                <w:szCs w:val="20"/>
              </w:rPr>
              <w:t>ФИО ребенка</w:t>
            </w:r>
          </w:p>
        </w:tc>
        <w:tc>
          <w:tcPr>
            <w:tcW w:w="1080" w:type="dxa"/>
            <w:textDirection w:val="btLr"/>
          </w:tcPr>
          <w:p w:rsidR="004B7539" w:rsidRPr="004B7539" w:rsidRDefault="004B7539" w:rsidP="004B7539">
            <w:pPr>
              <w:spacing w:after="0" w:line="240" w:lineRule="auto"/>
              <w:ind w:left="113" w:right="113"/>
              <w:jc w:val="both"/>
              <w:rPr>
                <w:sz w:val="20"/>
                <w:szCs w:val="20"/>
              </w:rPr>
            </w:pPr>
            <w:r w:rsidRPr="004B7539">
              <w:rPr>
                <w:sz w:val="20"/>
                <w:szCs w:val="20"/>
              </w:rPr>
              <w:t>Дата рождения ребенка</w:t>
            </w:r>
          </w:p>
        </w:tc>
        <w:tc>
          <w:tcPr>
            <w:tcW w:w="1800" w:type="dxa"/>
            <w:textDirection w:val="btLr"/>
          </w:tcPr>
          <w:p w:rsidR="004B7539" w:rsidRPr="004B7539" w:rsidRDefault="004B7539" w:rsidP="004B7539">
            <w:pPr>
              <w:spacing w:after="0" w:line="240" w:lineRule="auto"/>
              <w:ind w:left="113" w:right="113"/>
              <w:jc w:val="both"/>
              <w:rPr>
                <w:sz w:val="20"/>
                <w:szCs w:val="20"/>
              </w:rPr>
            </w:pPr>
            <w:r w:rsidRPr="004B7539">
              <w:rPr>
                <w:sz w:val="20"/>
                <w:szCs w:val="20"/>
              </w:rPr>
              <w:t>Основания для выдачи путевки (решение Комиссии с указанием номера протокола и даты проведения заседания Комиссии)</w:t>
            </w:r>
          </w:p>
        </w:tc>
        <w:tc>
          <w:tcPr>
            <w:tcW w:w="900" w:type="dxa"/>
            <w:textDirection w:val="btLr"/>
          </w:tcPr>
          <w:p w:rsidR="004B7539" w:rsidRPr="004B7539" w:rsidRDefault="004B7539" w:rsidP="004B7539">
            <w:pPr>
              <w:spacing w:after="0" w:line="240" w:lineRule="auto"/>
              <w:ind w:left="113" w:right="113"/>
              <w:jc w:val="both"/>
              <w:rPr>
                <w:sz w:val="20"/>
                <w:szCs w:val="20"/>
              </w:rPr>
            </w:pPr>
            <w:r w:rsidRPr="004B7539">
              <w:rPr>
                <w:sz w:val="20"/>
                <w:szCs w:val="20"/>
              </w:rPr>
              <w:t>Дом. адрес, телефон</w:t>
            </w:r>
          </w:p>
        </w:tc>
        <w:tc>
          <w:tcPr>
            <w:tcW w:w="1260" w:type="dxa"/>
            <w:textDirection w:val="btLr"/>
          </w:tcPr>
          <w:p w:rsidR="004B7539" w:rsidRPr="004B7539" w:rsidRDefault="004B7539" w:rsidP="004B7539">
            <w:pPr>
              <w:spacing w:after="0" w:line="240" w:lineRule="auto"/>
              <w:ind w:left="113" w:right="113"/>
              <w:jc w:val="both"/>
              <w:rPr>
                <w:sz w:val="20"/>
                <w:szCs w:val="20"/>
              </w:rPr>
            </w:pPr>
            <w:r w:rsidRPr="004B7539">
              <w:rPr>
                <w:sz w:val="20"/>
                <w:szCs w:val="20"/>
              </w:rPr>
              <w:t>ФИО лица, получившего путевку</w:t>
            </w:r>
          </w:p>
        </w:tc>
        <w:tc>
          <w:tcPr>
            <w:tcW w:w="1037" w:type="dxa"/>
            <w:textDirection w:val="btLr"/>
          </w:tcPr>
          <w:p w:rsidR="004B7539" w:rsidRPr="004B7539" w:rsidRDefault="004B7539" w:rsidP="004B7539">
            <w:pPr>
              <w:spacing w:after="0" w:line="240" w:lineRule="auto"/>
              <w:ind w:left="113" w:right="113"/>
              <w:jc w:val="both"/>
              <w:rPr>
                <w:sz w:val="20"/>
                <w:szCs w:val="20"/>
              </w:rPr>
            </w:pPr>
            <w:r w:rsidRPr="004B7539">
              <w:rPr>
                <w:sz w:val="20"/>
                <w:szCs w:val="20"/>
              </w:rPr>
              <w:t>Подпись лица, получившего путевку</w:t>
            </w:r>
          </w:p>
        </w:tc>
      </w:tr>
    </w:tbl>
    <w:p w:rsidR="004B7539" w:rsidRPr="004B7539" w:rsidRDefault="004B7539" w:rsidP="004B7539">
      <w:pPr>
        <w:spacing w:after="0" w:line="240" w:lineRule="auto"/>
        <w:jc w:val="both"/>
        <w:rPr>
          <w:sz w:val="20"/>
          <w:szCs w:val="20"/>
        </w:rPr>
      </w:pPr>
      <w:r w:rsidRPr="004B7539">
        <w:rPr>
          <w:sz w:val="20"/>
          <w:szCs w:val="20"/>
        </w:rPr>
        <w:tab/>
      </w:r>
    </w:p>
    <w:p w:rsidR="004B7539" w:rsidRPr="004B7539" w:rsidRDefault="004B7539" w:rsidP="004B7539">
      <w:pPr>
        <w:spacing w:after="0" w:line="240" w:lineRule="auto"/>
        <w:jc w:val="both"/>
        <w:rPr>
          <w:sz w:val="20"/>
          <w:szCs w:val="20"/>
        </w:rPr>
      </w:pPr>
      <w:r w:rsidRPr="004B7539">
        <w:rPr>
          <w:sz w:val="20"/>
          <w:szCs w:val="20"/>
        </w:rPr>
        <w:tab/>
        <w:t>6.3.  В путевке, выданной родителям (законным представителям) для зачисления ребенка в ДОУ указываются: порядковый номер,  Ф.И.О. ребенка, дата рождения, наименование ДОУ, дата выдачи путевки, срок ее  действия.</w:t>
      </w:r>
    </w:p>
    <w:p w:rsidR="004B7539" w:rsidRPr="004B7539" w:rsidRDefault="004B7539" w:rsidP="004B7539">
      <w:pPr>
        <w:spacing w:after="0" w:line="240" w:lineRule="auto"/>
        <w:jc w:val="both"/>
        <w:rPr>
          <w:sz w:val="20"/>
          <w:szCs w:val="20"/>
        </w:rPr>
      </w:pPr>
      <w:r w:rsidRPr="004B7539">
        <w:rPr>
          <w:sz w:val="20"/>
          <w:szCs w:val="20"/>
        </w:rPr>
        <w:tab/>
        <w:t>6.4. Руководители ДОУ ведут Журнал регистрации путевок,  книгу «Учет движения детей в образовательном учреждении» (далее – Книгу). Журнал  регистрации путевок и Книга должны быть пронумерованы, прошиты, скреплены печатью учреждения и хранятся в ДОУ в течение семи лет.</w:t>
      </w:r>
    </w:p>
    <w:p w:rsidR="004B7539" w:rsidRPr="004B7539" w:rsidRDefault="004B7539" w:rsidP="004B7539">
      <w:pPr>
        <w:spacing w:after="0" w:line="240" w:lineRule="auto"/>
        <w:jc w:val="both"/>
        <w:rPr>
          <w:sz w:val="20"/>
          <w:szCs w:val="20"/>
        </w:rPr>
      </w:pPr>
      <w:r w:rsidRPr="004B7539">
        <w:rPr>
          <w:sz w:val="20"/>
          <w:szCs w:val="20"/>
        </w:rPr>
        <w:tab/>
        <w:t>6.4.1. Книга предназначена для регистрации сведений о детях и родителях (законных представителях) и контроля за движением контингента детей в ДОУ и  ведется по установленной форме:</w:t>
      </w:r>
    </w:p>
    <w:p w:rsidR="004B7539" w:rsidRPr="004B7539" w:rsidRDefault="004B7539" w:rsidP="004B7539">
      <w:pPr>
        <w:spacing w:after="0" w:line="240" w:lineRule="auto"/>
        <w:jc w:val="both"/>
        <w:rPr>
          <w:sz w:val="20"/>
          <w:szCs w:val="20"/>
        </w:rPr>
      </w:pPr>
      <w:r w:rsidRPr="004B7539">
        <w:rPr>
          <w:sz w:val="20"/>
          <w:szCs w:val="20"/>
        </w:rPr>
        <w:t>№ п/п;</w:t>
      </w:r>
    </w:p>
    <w:p w:rsidR="004B7539" w:rsidRPr="004B7539" w:rsidRDefault="004B7539" w:rsidP="004B7539">
      <w:pPr>
        <w:spacing w:after="0" w:line="240" w:lineRule="auto"/>
        <w:jc w:val="both"/>
        <w:rPr>
          <w:sz w:val="20"/>
          <w:szCs w:val="20"/>
        </w:rPr>
      </w:pPr>
      <w:r w:rsidRPr="004B7539">
        <w:rPr>
          <w:sz w:val="20"/>
          <w:szCs w:val="20"/>
        </w:rPr>
        <w:t>ФИО ребенка;</w:t>
      </w:r>
    </w:p>
    <w:p w:rsidR="004B7539" w:rsidRPr="004B7539" w:rsidRDefault="004B7539" w:rsidP="004B7539">
      <w:pPr>
        <w:spacing w:after="0" w:line="240" w:lineRule="auto"/>
        <w:jc w:val="both"/>
        <w:rPr>
          <w:sz w:val="20"/>
          <w:szCs w:val="20"/>
        </w:rPr>
      </w:pPr>
      <w:r w:rsidRPr="004B7539">
        <w:rPr>
          <w:sz w:val="20"/>
          <w:szCs w:val="20"/>
        </w:rPr>
        <w:t>число, месяц, год рождения;</w:t>
      </w:r>
    </w:p>
    <w:p w:rsidR="004B7539" w:rsidRPr="004B7539" w:rsidRDefault="004B7539" w:rsidP="004B7539">
      <w:pPr>
        <w:spacing w:after="0" w:line="240" w:lineRule="auto"/>
        <w:jc w:val="both"/>
        <w:rPr>
          <w:sz w:val="20"/>
          <w:szCs w:val="20"/>
        </w:rPr>
      </w:pPr>
      <w:r w:rsidRPr="004B7539">
        <w:rPr>
          <w:sz w:val="20"/>
          <w:szCs w:val="20"/>
        </w:rPr>
        <w:t>домашний адрес, телефон;</w:t>
      </w:r>
    </w:p>
    <w:p w:rsidR="004B7539" w:rsidRPr="004B7539" w:rsidRDefault="004B7539" w:rsidP="004B7539">
      <w:pPr>
        <w:spacing w:after="0" w:line="240" w:lineRule="auto"/>
        <w:jc w:val="both"/>
        <w:rPr>
          <w:sz w:val="20"/>
          <w:szCs w:val="20"/>
        </w:rPr>
      </w:pPr>
      <w:r w:rsidRPr="004B7539">
        <w:rPr>
          <w:sz w:val="20"/>
          <w:szCs w:val="20"/>
        </w:rPr>
        <w:t>ФИО матери;</w:t>
      </w:r>
    </w:p>
    <w:p w:rsidR="004B7539" w:rsidRPr="004B7539" w:rsidRDefault="004B7539" w:rsidP="004B7539">
      <w:pPr>
        <w:spacing w:after="0" w:line="240" w:lineRule="auto"/>
        <w:jc w:val="both"/>
        <w:rPr>
          <w:sz w:val="20"/>
          <w:szCs w:val="20"/>
        </w:rPr>
      </w:pPr>
      <w:r w:rsidRPr="004B7539">
        <w:rPr>
          <w:sz w:val="20"/>
          <w:szCs w:val="20"/>
        </w:rPr>
        <w:t>ФИО отца;</w:t>
      </w:r>
    </w:p>
    <w:p w:rsidR="004B7539" w:rsidRPr="004B7539" w:rsidRDefault="004B7539" w:rsidP="004B7539">
      <w:pPr>
        <w:spacing w:after="0" w:line="240" w:lineRule="auto"/>
        <w:jc w:val="both"/>
        <w:rPr>
          <w:sz w:val="20"/>
          <w:szCs w:val="20"/>
        </w:rPr>
      </w:pPr>
      <w:r w:rsidRPr="004B7539">
        <w:rPr>
          <w:sz w:val="20"/>
          <w:szCs w:val="20"/>
        </w:rPr>
        <w:t>место работы, должность, контактный телефон матери;</w:t>
      </w:r>
    </w:p>
    <w:p w:rsidR="004B7539" w:rsidRPr="004B7539" w:rsidRDefault="004B7539" w:rsidP="004B7539">
      <w:pPr>
        <w:spacing w:after="0" w:line="240" w:lineRule="auto"/>
        <w:jc w:val="both"/>
        <w:rPr>
          <w:sz w:val="20"/>
          <w:szCs w:val="20"/>
        </w:rPr>
      </w:pPr>
      <w:r w:rsidRPr="004B7539">
        <w:rPr>
          <w:sz w:val="20"/>
          <w:szCs w:val="20"/>
        </w:rPr>
        <w:t>место работы, должность, контактный телефон отца;</w:t>
      </w:r>
    </w:p>
    <w:p w:rsidR="004B7539" w:rsidRPr="004B7539" w:rsidRDefault="004B7539" w:rsidP="004B7539">
      <w:pPr>
        <w:spacing w:after="0" w:line="240" w:lineRule="auto"/>
        <w:jc w:val="both"/>
        <w:rPr>
          <w:sz w:val="20"/>
          <w:szCs w:val="20"/>
        </w:rPr>
      </w:pPr>
      <w:r w:rsidRPr="004B7539">
        <w:rPr>
          <w:sz w:val="20"/>
          <w:szCs w:val="20"/>
        </w:rPr>
        <w:t>откуда прибыл ребенок;</w:t>
      </w:r>
    </w:p>
    <w:p w:rsidR="004B7539" w:rsidRPr="004B7539" w:rsidRDefault="004B7539" w:rsidP="004B7539">
      <w:pPr>
        <w:spacing w:after="0" w:line="240" w:lineRule="auto"/>
        <w:jc w:val="both"/>
        <w:rPr>
          <w:sz w:val="20"/>
          <w:szCs w:val="20"/>
        </w:rPr>
      </w:pPr>
      <w:r w:rsidRPr="004B7539">
        <w:rPr>
          <w:sz w:val="20"/>
          <w:szCs w:val="20"/>
        </w:rPr>
        <w:lastRenderedPageBreak/>
        <w:t xml:space="preserve">дата зачисления ребенка в ДОУ (№ приказа о зачислении, № путевки); </w:t>
      </w:r>
    </w:p>
    <w:p w:rsidR="004B7539" w:rsidRPr="004B7539" w:rsidRDefault="004B7539" w:rsidP="004B7539">
      <w:pPr>
        <w:spacing w:after="0" w:line="240" w:lineRule="auto"/>
        <w:jc w:val="both"/>
        <w:rPr>
          <w:sz w:val="20"/>
          <w:szCs w:val="20"/>
        </w:rPr>
      </w:pPr>
      <w:r w:rsidRPr="004B7539">
        <w:rPr>
          <w:sz w:val="20"/>
          <w:szCs w:val="20"/>
        </w:rPr>
        <w:t>дата и причина выбытия (№ приказа о выбытии ребенка из ОУ).</w:t>
      </w:r>
    </w:p>
    <w:p w:rsidR="004B7539" w:rsidRPr="004B7539" w:rsidRDefault="004B7539" w:rsidP="004B7539">
      <w:pPr>
        <w:spacing w:after="0" w:line="240" w:lineRule="auto"/>
        <w:ind w:firstLine="540"/>
        <w:jc w:val="both"/>
        <w:rPr>
          <w:sz w:val="20"/>
          <w:szCs w:val="20"/>
        </w:rPr>
      </w:pPr>
      <w:r w:rsidRPr="004B7539">
        <w:rPr>
          <w:sz w:val="20"/>
          <w:szCs w:val="20"/>
        </w:rPr>
        <w:t>6.4.2. Журнал регистрации путевок ведется по установленной форме:</w:t>
      </w:r>
    </w:p>
    <w:p w:rsidR="004B7539" w:rsidRPr="004B7539" w:rsidRDefault="004B7539" w:rsidP="004B7539">
      <w:pPr>
        <w:spacing w:after="0" w:line="240" w:lineRule="auto"/>
        <w:jc w:val="both"/>
        <w:rPr>
          <w:sz w:val="20"/>
          <w:szCs w:val="20"/>
        </w:rPr>
      </w:pPr>
      <w:r w:rsidRPr="004B7539">
        <w:rPr>
          <w:sz w:val="20"/>
          <w:szCs w:val="20"/>
        </w:rPr>
        <w:t>№ учетной записи;</w:t>
      </w:r>
    </w:p>
    <w:p w:rsidR="004B7539" w:rsidRPr="004B7539" w:rsidRDefault="004B7539" w:rsidP="004B7539">
      <w:pPr>
        <w:spacing w:after="0" w:line="240" w:lineRule="auto"/>
        <w:jc w:val="both"/>
        <w:rPr>
          <w:sz w:val="20"/>
          <w:szCs w:val="20"/>
        </w:rPr>
      </w:pPr>
      <w:r w:rsidRPr="004B7539">
        <w:rPr>
          <w:sz w:val="20"/>
          <w:szCs w:val="20"/>
        </w:rPr>
        <w:t>ФИО ребенка;</w:t>
      </w:r>
    </w:p>
    <w:p w:rsidR="004B7539" w:rsidRPr="004B7539" w:rsidRDefault="004B7539" w:rsidP="004B7539">
      <w:pPr>
        <w:spacing w:after="0" w:line="240" w:lineRule="auto"/>
        <w:jc w:val="both"/>
        <w:rPr>
          <w:sz w:val="20"/>
          <w:szCs w:val="20"/>
        </w:rPr>
      </w:pPr>
      <w:r w:rsidRPr="004B7539">
        <w:rPr>
          <w:sz w:val="20"/>
          <w:szCs w:val="20"/>
        </w:rPr>
        <w:t>дата рождения ребенка;</w:t>
      </w:r>
    </w:p>
    <w:p w:rsidR="004B7539" w:rsidRPr="004B7539" w:rsidRDefault="004B7539" w:rsidP="004B7539">
      <w:pPr>
        <w:spacing w:after="0" w:line="240" w:lineRule="auto"/>
        <w:jc w:val="both"/>
        <w:rPr>
          <w:sz w:val="20"/>
          <w:szCs w:val="20"/>
        </w:rPr>
      </w:pPr>
      <w:r w:rsidRPr="004B7539">
        <w:rPr>
          <w:sz w:val="20"/>
          <w:szCs w:val="20"/>
        </w:rPr>
        <w:t>дата регистрации путевки;</w:t>
      </w:r>
    </w:p>
    <w:p w:rsidR="004B7539" w:rsidRPr="004B7539" w:rsidRDefault="004B7539" w:rsidP="004B7539">
      <w:pPr>
        <w:spacing w:after="0" w:line="240" w:lineRule="auto"/>
        <w:jc w:val="both"/>
        <w:rPr>
          <w:sz w:val="20"/>
          <w:szCs w:val="20"/>
        </w:rPr>
      </w:pPr>
      <w:r w:rsidRPr="004B7539">
        <w:rPr>
          <w:sz w:val="20"/>
          <w:szCs w:val="20"/>
        </w:rPr>
        <w:t>№ путевки;</w:t>
      </w:r>
    </w:p>
    <w:p w:rsidR="004B7539" w:rsidRPr="004B7539" w:rsidRDefault="004B7539" w:rsidP="004B7539">
      <w:pPr>
        <w:spacing w:after="0" w:line="240" w:lineRule="auto"/>
        <w:jc w:val="both"/>
        <w:rPr>
          <w:sz w:val="20"/>
          <w:szCs w:val="20"/>
        </w:rPr>
      </w:pPr>
      <w:r w:rsidRPr="004B7539">
        <w:rPr>
          <w:sz w:val="20"/>
          <w:szCs w:val="20"/>
        </w:rPr>
        <w:t>дата направления на медицинскую комиссию;</w:t>
      </w:r>
    </w:p>
    <w:p w:rsidR="004B7539" w:rsidRPr="004B7539" w:rsidRDefault="004B7539" w:rsidP="004B7539">
      <w:pPr>
        <w:spacing w:after="0" w:line="240" w:lineRule="auto"/>
        <w:jc w:val="both"/>
        <w:rPr>
          <w:sz w:val="20"/>
          <w:szCs w:val="20"/>
        </w:rPr>
      </w:pPr>
      <w:r w:rsidRPr="004B7539">
        <w:rPr>
          <w:sz w:val="20"/>
          <w:szCs w:val="20"/>
        </w:rPr>
        <w:t>дата заключения договора с родителями (законными представителями), № приказа о зачислении ребенка;</w:t>
      </w:r>
    </w:p>
    <w:p w:rsidR="004B7539" w:rsidRPr="004B7539" w:rsidRDefault="004B7539" w:rsidP="004B7539">
      <w:pPr>
        <w:spacing w:after="0" w:line="240" w:lineRule="auto"/>
        <w:jc w:val="both"/>
        <w:rPr>
          <w:sz w:val="20"/>
          <w:szCs w:val="20"/>
        </w:rPr>
      </w:pPr>
      <w:r w:rsidRPr="004B7539">
        <w:rPr>
          <w:sz w:val="20"/>
          <w:szCs w:val="20"/>
        </w:rPr>
        <w:t xml:space="preserve">примечание. </w:t>
      </w:r>
    </w:p>
    <w:p w:rsidR="004B7539" w:rsidRPr="004B7539" w:rsidRDefault="004B7539" w:rsidP="004B7539">
      <w:pPr>
        <w:spacing w:after="0" w:line="240" w:lineRule="auto"/>
        <w:jc w:val="both"/>
        <w:rPr>
          <w:sz w:val="20"/>
          <w:szCs w:val="20"/>
        </w:rPr>
      </w:pPr>
      <w:r w:rsidRPr="004B7539">
        <w:rPr>
          <w:sz w:val="20"/>
          <w:szCs w:val="20"/>
        </w:rPr>
        <w:tab/>
        <w:t>6.5. Документы, предоставляемые родителями, хранятся в течение 6 лет.</w:t>
      </w:r>
    </w:p>
    <w:p w:rsidR="004B7539" w:rsidRPr="004B7539" w:rsidRDefault="004B7539" w:rsidP="00FB0F0D">
      <w:pPr>
        <w:spacing w:after="0" w:line="240" w:lineRule="auto"/>
        <w:rPr>
          <w:sz w:val="20"/>
          <w:szCs w:val="20"/>
        </w:rPr>
      </w:pPr>
    </w:p>
    <w:p w:rsidR="004B7539" w:rsidRPr="004B7539" w:rsidRDefault="004B7539" w:rsidP="00FB0F0D">
      <w:pPr>
        <w:spacing w:after="0" w:line="240" w:lineRule="auto"/>
        <w:jc w:val="center"/>
        <w:rPr>
          <w:sz w:val="20"/>
          <w:szCs w:val="20"/>
        </w:rPr>
      </w:pPr>
      <w:r w:rsidRPr="004B7539">
        <w:rPr>
          <w:sz w:val="20"/>
          <w:szCs w:val="20"/>
        </w:rPr>
        <w:t>7. Порядок рассмотрения заявлений граждан</w:t>
      </w:r>
    </w:p>
    <w:p w:rsidR="004B7539" w:rsidRPr="004B7539" w:rsidRDefault="004B7539" w:rsidP="004B7539">
      <w:pPr>
        <w:spacing w:after="0" w:line="240" w:lineRule="auto"/>
        <w:ind w:firstLine="567"/>
        <w:jc w:val="both"/>
        <w:rPr>
          <w:sz w:val="20"/>
          <w:szCs w:val="20"/>
        </w:rPr>
      </w:pPr>
      <w:r w:rsidRPr="004B7539">
        <w:rPr>
          <w:sz w:val="20"/>
          <w:szCs w:val="20"/>
        </w:rPr>
        <w:t>7.1. Рассмотрение заявлений родителей (законных представителей) и принятие решений о выделении мест в ДОУ или отказе в предоставлении мест производится коллегиально на заседаниях специально созданной комиссии по вопросам комплектования муниципальных образовательных учреждений, реализующих общеобразовательную программу дошкольного образования на территории Куйбышевского района  (далее – Комиссия).</w:t>
      </w:r>
    </w:p>
    <w:p w:rsidR="004B7539" w:rsidRPr="004B7539" w:rsidRDefault="004B7539" w:rsidP="004B7539">
      <w:pPr>
        <w:spacing w:after="0" w:line="240" w:lineRule="auto"/>
        <w:jc w:val="both"/>
        <w:rPr>
          <w:sz w:val="20"/>
          <w:szCs w:val="20"/>
        </w:rPr>
      </w:pPr>
      <w:r w:rsidRPr="004B7539">
        <w:rPr>
          <w:sz w:val="20"/>
          <w:szCs w:val="20"/>
        </w:rPr>
        <w:tab/>
        <w:t xml:space="preserve">7.2. Состав Комиссии утверждается постановлением администрации Куйбышевского района. </w:t>
      </w:r>
    </w:p>
    <w:p w:rsidR="004B7539" w:rsidRPr="004B7539" w:rsidRDefault="004B7539" w:rsidP="004B7539">
      <w:pPr>
        <w:spacing w:after="0" w:line="240" w:lineRule="auto"/>
        <w:ind w:firstLine="567"/>
        <w:jc w:val="both"/>
        <w:rPr>
          <w:sz w:val="20"/>
          <w:szCs w:val="20"/>
        </w:rPr>
      </w:pPr>
      <w:r w:rsidRPr="004B7539">
        <w:rPr>
          <w:sz w:val="20"/>
          <w:szCs w:val="20"/>
        </w:rPr>
        <w:t>7.2.1. Состав Комиссии формируется из числа депутатов Совета депутатов Куйбышевского района, представителей управления образования администрации Куйбышевского района, руководителей образовательных учреждений Куйбышевского района, реализующих основную общеобразовательную программу дошкольного образования района,  членов ПМПк, МПК, представителей родительской общественности. Количественный состав Комиссии -  не менее 10-ти человек.</w:t>
      </w:r>
    </w:p>
    <w:p w:rsidR="004B7539" w:rsidRPr="004B7539" w:rsidRDefault="004B7539" w:rsidP="004B7539">
      <w:pPr>
        <w:spacing w:after="0" w:line="240" w:lineRule="auto"/>
        <w:jc w:val="both"/>
        <w:rPr>
          <w:sz w:val="20"/>
          <w:szCs w:val="20"/>
        </w:rPr>
      </w:pPr>
      <w:r w:rsidRPr="004B7539">
        <w:rPr>
          <w:sz w:val="20"/>
          <w:szCs w:val="20"/>
        </w:rPr>
        <w:tab/>
        <w:t>7.3. Компетенция Комиссии:</w:t>
      </w:r>
    </w:p>
    <w:p w:rsidR="004B7539" w:rsidRPr="004B7539" w:rsidRDefault="004B7539" w:rsidP="004B7539">
      <w:pPr>
        <w:spacing w:after="0" w:line="240" w:lineRule="auto"/>
        <w:jc w:val="both"/>
        <w:rPr>
          <w:sz w:val="20"/>
          <w:szCs w:val="20"/>
        </w:rPr>
      </w:pPr>
      <w:r w:rsidRPr="004B7539">
        <w:rPr>
          <w:sz w:val="20"/>
          <w:szCs w:val="20"/>
        </w:rPr>
        <w:tab/>
        <w:t>7.3.1.   рассмотрение заявок руководителей ДОУ о свободных местах;</w:t>
      </w:r>
    </w:p>
    <w:p w:rsidR="004B7539" w:rsidRPr="004B7539" w:rsidRDefault="004B7539" w:rsidP="004B7539">
      <w:pPr>
        <w:spacing w:after="0" w:line="240" w:lineRule="auto"/>
        <w:jc w:val="both"/>
        <w:rPr>
          <w:sz w:val="20"/>
          <w:szCs w:val="20"/>
        </w:rPr>
      </w:pPr>
      <w:r w:rsidRPr="004B7539">
        <w:rPr>
          <w:sz w:val="20"/>
          <w:szCs w:val="20"/>
        </w:rPr>
        <w:t xml:space="preserve">        7.3.2. проверка на соответствие списков очередников и списков детей, подлежащих определению в текущем году, с журналами по учету будущих воспитанников;</w:t>
      </w:r>
    </w:p>
    <w:p w:rsidR="004B7539" w:rsidRPr="004B7539" w:rsidRDefault="004B7539" w:rsidP="004B7539">
      <w:pPr>
        <w:spacing w:after="0" w:line="240" w:lineRule="auto"/>
        <w:ind w:firstLine="567"/>
        <w:jc w:val="both"/>
        <w:rPr>
          <w:sz w:val="20"/>
          <w:szCs w:val="20"/>
        </w:rPr>
      </w:pPr>
      <w:r w:rsidRPr="004B7539">
        <w:rPr>
          <w:sz w:val="20"/>
          <w:szCs w:val="20"/>
        </w:rPr>
        <w:t>7.3.3. принятие решения о выдаче путевок в ДОУ родителям (законным представителям);</w:t>
      </w:r>
    </w:p>
    <w:p w:rsidR="004B7539" w:rsidRPr="004B7539" w:rsidRDefault="004B7539" w:rsidP="004B7539">
      <w:pPr>
        <w:spacing w:after="0" w:line="240" w:lineRule="auto"/>
        <w:jc w:val="both"/>
        <w:rPr>
          <w:sz w:val="20"/>
          <w:szCs w:val="20"/>
        </w:rPr>
      </w:pPr>
      <w:r w:rsidRPr="004B7539">
        <w:rPr>
          <w:sz w:val="20"/>
          <w:szCs w:val="20"/>
        </w:rPr>
        <w:tab/>
        <w:t xml:space="preserve">7.3.4. размещение информации о наличии свободных  мест в ДОУ на стенде управления образования;  </w:t>
      </w:r>
    </w:p>
    <w:p w:rsidR="004B7539" w:rsidRPr="004B7539" w:rsidRDefault="004B7539" w:rsidP="004B7539">
      <w:pPr>
        <w:spacing w:after="0" w:line="240" w:lineRule="auto"/>
        <w:jc w:val="both"/>
        <w:rPr>
          <w:sz w:val="20"/>
          <w:szCs w:val="20"/>
        </w:rPr>
      </w:pPr>
      <w:r w:rsidRPr="004B7539">
        <w:rPr>
          <w:sz w:val="20"/>
          <w:szCs w:val="20"/>
        </w:rPr>
        <w:tab/>
        <w:t>7.3.5. контроль за ведением документации в части комплектования ДОУ.</w:t>
      </w:r>
    </w:p>
    <w:p w:rsidR="004B7539" w:rsidRPr="004B7539" w:rsidRDefault="004B7539" w:rsidP="004B7539">
      <w:pPr>
        <w:spacing w:after="0" w:line="240" w:lineRule="auto"/>
        <w:jc w:val="both"/>
        <w:rPr>
          <w:sz w:val="20"/>
          <w:szCs w:val="20"/>
        </w:rPr>
      </w:pPr>
      <w:r w:rsidRPr="004B7539">
        <w:rPr>
          <w:sz w:val="20"/>
          <w:szCs w:val="20"/>
        </w:rPr>
        <w:tab/>
        <w:t>7.4. Решения, принятые Комиссией, заносятся в протокол. Протокол подписывает секретарь и председатель Комиссии. Решения Комиссии, занесенные в протокол, являются основанием для выдачи путевки родителям (законным представителям).</w:t>
      </w:r>
    </w:p>
    <w:p w:rsidR="004B7539" w:rsidRPr="004B7539" w:rsidRDefault="004B7539" w:rsidP="004B7539">
      <w:pPr>
        <w:spacing w:after="0" w:line="240" w:lineRule="auto"/>
        <w:jc w:val="both"/>
        <w:rPr>
          <w:sz w:val="20"/>
          <w:szCs w:val="20"/>
        </w:rPr>
      </w:pPr>
      <w:r w:rsidRPr="004B7539">
        <w:rPr>
          <w:sz w:val="20"/>
          <w:szCs w:val="20"/>
        </w:rPr>
        <w:tab/>
        <w:t>7.5. Заседания Комиссии проводятся один раз в месяц и считаются правомочными, если на заседании комиссии присутствовало не менее половины ее состава. Решения Комиссии считаются принятыми, если за них проголосовало более  половины присутствующих на заседании.</w:t>
      </w:r>
    </w:p>
    <w:p w:rsidR="004B7539" w:rsidRPr="004B7539" w:rsidRDefault="004B7539" w:rsidP="004B7539">
      <w:pPr>
        <w:spacing w:after="0" w:line="240" w:lineRule="auto"/>
        <w:jc w:val="both"/>
        <w:rPr>
          <w:sz w:val="20"/>
          <w:szCs w:val="20"/>
        </w:rPr>
      </w:pPr>
      <w:r w:rsidRPr="004B7539">
        <w:rPr>
          <w:sz w:val="20"/>
          <w:szCs w:val="20"/>
        </w:rPr>
        <w:tab/>
        <w:t>Решения заседаний Комиссии оформляются протоколом и хранятся 7 лет в управлении образования.</w:t>
      </w:r>
    </w:p>
    <w:p w:rsidR="004B7539" w:rsidRPr="004B7539" w:rsidRDefault="004B7539" w:rsidP="004B7539">
      <w:pPr>
        <w:spacing w:after="0" w:line="240" w:lineRule="auto"/>
        <w:jc w:val="both"/>
        <w:rPr>
          <w:sz w:val="20"/>
          <w:szCs w:val="20"/>
        </w:rPr>
      </w:pPr>
      <w:r w:rsidRPr="004B7539">
        <w:rPr>
          <w:sz w:val="20"/>
          <w:szCs w:val="20"/>
        </w:rPr>
        <w:tab/>
        <w:t>7.6. Журнал протоколов ведет секретарь Комиссии. Журнал протоколов  должен быть прошит, пронумерован, заверен печатью управления образования. Журнал протоколов хранится 7-лет.</w:t>
      </w:r>
    </w:p>
    <w:p w:rsidR="004B7539" w:rsidRPr="004B7539" w:rsidRDefault="004B7539" w:rsidP="004B7539">
      <w:pPr>
        <w:spacing w:after="0" w:line="240" w:lineRule="auto"/>
        <w:jc w:val="both"/>
        <w:rPr>
          <w:sz w:val="20"/>
          <w:szCs w:val="20"/>
        </w:rPr>
      </w:pPr>
      <w:r w:rsidRPr="004B7539">
        <w:rPr>
          <w:sz w:val="20"/>
          <w:szCs w:val="20"/>
        </w:rPr>
        <w:tab/>
        <w:t>7.7. На заседание Комиссии представляют:</w:t>
      </w:r>
    </w:p>
    <w:p w:rsidR="004B7539" w:rsidRPr="004B7539" w:rsidRDefault="004B7539" w:rsidP="004B7539">
      <w:pPr>
        <w:spacing w:after="0" w:line="240" w:lineRule="auto"/>
        <w:jc w:val="both"/>
        <w:rPr>
          <w:sz w:val="20"/>
          <w:szCs w:val="20"/>
        </w:rPr>
      </w:pPr>
      <w:r w:rsidRPr="004B7539">
        <w:rPr>
          <w:sz w:val="20"/>
          <w:szCs w:val="20"/>
        </w:rPr>
        <w:tab/>
        <w:t>7.7.1. руководители ДОУ:</w:t>
      </w:r>
    </w:p>
    <w:p w:rsidR="004B7539" w:rsidRPr="004B7539" w:rsidRDefault="004B7539" w:rsidP="004B7539">
      <w:pPr>
        <w:spacing w:after="0" w:line="240" w:lineRule="auto"/>
        <w:ind w:firstLine="567"/>
        <w:jc w:val="both"/>
        <w:rPr>
          <w:sz w:val="20"/>
          <w:szCs w:val="20"/>
        </w:rPr>
      </w:pPr>
      <w:r w:rsidRPr="004B7539">
        <w:rPr>
          <w:sz w:val="20"/>
          <w:szCs w:val="20"/>
        </w:rPr>
        <w:t xml:space="preserve"> - информацию о наличии свободных мест;</w:t>
      </w:r>
    </w:p>
    <w:p w:rsidR="004B7539" w:rsidRPr="004B7539" w:rsidRDefault="004B7539" w:rsidP="004B7539">
      <w:pPr>
        <w:spacing w:after="0" w:line="240" w:lineRule="auto"/>
        <w:ind w:firstLine="567"/>
        <w:jc w:val="both"/>
        <w:rPr>
          <w:sz w:val="20"/>
          <w:szCs w:val="20"/>
        </w:rPr>
      </w:pPr>
      <w:r w:rsidRPr="004B7539">
        <w:rPr>
          <w:sz w:val="20"/>
          <w:szCs w:val="20"/>
        </w:rPr>
        <w:t xml:space="preserve"> - при обмене мест – заявление родителей (законных представителей) детей, меняющихся местами, с визой руководителей ДОУ о согласии на обмен;</w:t>
      </w:r>
    </w:p>
    <w:p w:rsidR="004B7539" w:rsidRPr="004B7539" w:rsidRDefault="004B7539" w:rsidP="004B7539">
      <w:pPr>
        <w:spacing w:after="0" w:line="240" w:lineRule="auto"/>
        <w:ind w:firstLine="567"/>
        <w:jc w:val="both"/>
        <w:rPr>
          <w:sz w:val="20"/>
          <w:szCs w:val="20"/>
        </w:rPr>
      </w:pPr>
      <w:r w:rsidRPr="004B7539">
        <w:rPr>
          <w:sz w:val="20"/>
          <w:szCs w:val="20"/>
        </w:rPr>
        <w:t xml:space="preserve"> - при переводе – заявление родителей (законных представителей).</w:t>
      </w:r>
    </w:p>
    <w:p w:rsidR="004B7539" w:rsidRPr="004B7539" w:rsidRDefault="004B7539" w:rsidP="004B7539">
      <w:pPr>
        <w:spacing w:after="0" w:line="240" w:lineRule="auto"/>
        <w:jc w:val="both"/>
        <w:rPr>
          <w:sz w:val="20"/>
          <w:szCs w:val="20"/>
        </w:rPr>
      </w:pPr>
      <w:r w:rsidRPr="004B7539">
        <w:rPr>
          <w:sz w:val="20"/>
          <w:szCs w:val="20"/>
        </w:rPr>
        <w:tab/>
        <w:t>7.7.2. специалист управления образования, занимающийся учетом нуждающихся в ДОУ детей:</w:t>
      </w:r>
    </w:p>
    <w:p w:rsidR="004B7539" w:rsidRPr="004B7539" w:rsidRDefault="004B7539" w:rsidP="004B7539">
      <w:pPr>
        <w:spacing w:after="0" w:line="240" w:lineRule="auto"/>
        <w:jc w:val="both"/>
        <w:rPr>
          <w:sz w:val="20"/>
          <w:szCs w:val="20"/>
        </w:rPr>
      </w:pPr>
      <w:r w:rsidRPr="004B7539">
        <w:rPr>
          <w:sz w:val="20"/>
          <w:szCs w:val="20"/>
        </w:rPr>
        <w:t xml:space="preserve"> </w:t>
      </w:r>
      <w:r w:rsidRPr="004B7539">
        <w:rPr>
          <w:sz w:val="20"/>
          <w:szCs w:val="20"/>
        </w:rPr>
        <w:tab/>
        <w:t xml:space="preserve">- списки детей, подлежащих определению согласно очереди; </w:t>
      </w:r>
    </w:p>
    <w:p w:rsidR="004B7539" w:rsidRPr="004B7539" w:rsidRDefault="004B7539" w:rsidP="004B7539">
      <w:pPr>
        <w:spacing w:after="0" w:line="240" w:lineRule="auto"/>
        <w:ind w:firstLine="567"/>
        <w:jc w:val="both"/>
        <w:rPr>
          <w:sz w:val="20"/>
          <w:szCs w:val="20"/>
        </w:rPr>
      </w:pPr>
      <w:r w:rsidRPr="004B7539">
        <w:rPr>
          <w:sz w:val="20"/>
          <w:szCs w:val="20"/>
        </w:rPr>
        <w:t xml:space="preserve">- заявления родителей (законных представителей); </w:t>
      </w:r>
    </w:p>
    <w:p w:rsidR="004B7539" w:rsidRPr="004B7539" w:rsidRDefault="004B7539" w:rsidP="004B7539">
      <w:pPr>
        <w:spacing w:after="0" w:line="240" w:lineRule="auto"/>
        <w:ind w:firstLine="567"/>
        <w:jc w:val="both"/>
        <w:rPr>
          <w:sz w:val="20"/>
          <w:szCs w:val="20"/>
        </w:rPr>
      </w:pPr>
      <w:r w:rsidRPr="004B7539">
        <w:rPr>
          <w:sz w:val="20"/>
          <w:szCs w:val="20"/>
        </w:rPr>
        <w:t xml:space="preserve">- копию свидетельства о рождении ребенка; </w:t>
      </w:r>
    </w:p>
    <w:p w:rsidR="004B7539" w:rsidRPr="004B7539" w:rsidRDefault="004B7539" w:rsidP="004B7539">
      <w:pPr>
        <w:spacing w:after="0" w:line="240" w:lineRule="auto"/>
        <w:ind w:firstLine="567"/>
        <w:jc w:val="both"/>
        <w:rPr>
          <w:sz w:val="20"/>
          <w:szCs w:val="20"/>
        </w:rPr>
      </w:pPr>
      <w:r w:rsidRPr="004B7539">
        <w:rPr>
          <w:sz w:val="20"/>
          <w:szCs w:val="20"/>
        </w:rPr>
        <w:t>- копии документов, подтверждающих  преимущественное право на внеочередное определение и т.д.</w:t>
      </w:r>
    </w:p>
    <w:p w:rsidR="004B7539" w:rsidRPr="004B7539" w:rsidRDefault="004B7539" w:rsidP="004B7539">
      <w:pPr>
        <w:spacing w:after="0" w:line="240" w:lineRule="auto"/>
        <w:jc w:val="both"/>
        <w:rPr>
          <w:sz w:val="20"/>
          <w:szCs w:val="20"/>
        </w:rPr>
      </w:pPr>
      <w:r w:rsidRPr="004B7539">
        <w:rPr>
          <w:sz w:val="20"/>
          <w:szCs w:val="20"/>
        </w:rPr>
        <w:tab/>
      </w:r>
    </w:p>
    <w:tbl>
      <w:tblPr>
        <w:tblpPr w:leftFromText="180" w:rightFromText="180" w:vertAnchor="text" w:horzAnchor="page" w:tblpX="5631" w:tblpY="218"/>
        <w:tblW w:w="5104" w:type="dxa"/>
        <w:tblLook w:val="00A0"/>
      </w:tblPr>
      <w:tblGrid>
        <w:gridCol w:w="5104"/>
      </w:tblGrid>
      <w:tr w:rsidR="004B7539" w:rsidRPr="004B7539" w:rsidTr="00FB0F0D">
        <w:tc>
          <w:tcPr>
            <w:tcW w:w="5104" w:type="dxa"/>
          </w:tcPr>
          <w:p w:rsidR="000E0F7D" w:rsidRDefault="000E0F7D" w:rsidP="004B7539">
            <w:pPr>
              <w:spacing w:after="0" w:line="240" w:lineRule="auto"/>
              <w:jc w:val="center"/>
              <w:rPr>
                <w:sz w:val="20"/>
                <w:szCs w:val="20"/>
              </w:rPr>
            </w:pPr>
          </w:p>
          <w:p w:rsidR="000E0F7D" w:rsidRDefault="000E0F7D" w:rsidP="004B7539">
            <w:pPr>
              <w:spacing w:after="0" w:line="240" w:lineRule="auto"/>
              <w:jc w:val="center"/>
              <w:rPr>
                <w:sz w:val="20"/>
                <w:szCs w:val="20"/>
              </w:rPr>
            </w:pPr>
          </w:p>
          <w:p w:rsidR="000E0F7D" w:rsidRDefault="000E0F7D" w:rsidP="004B7539">
            <w:pPr>
              <w:spacing w:after="0" w:line="240" w:lineRule="auto"/>
              <w:jc w:val="center"/>
              <w:rPr>
                <w:sz w:val="20"/>
                <w:szCs w:val="20"/>
              </w:rPr>
            </w:pPr>
          </w:p>
          <w:p w:rsidR="000E0F7D" w:rsidRDefault="000E0F7D" w:rsidP="004B7539">
            <w:pPr>
              <w:spacing w:after="0" w:line="240" w:lineRule="auto"/>
              <w:jc w:val="center"/>
              <w:rPr>
                <w:sz w:val="20"/>
                <w:szCs w:val="20"/>
              </w:rPr>
            </w:pPr>
          </w:p>
          <w:p w:rsidR="000E0F7D" w:rsidRDefault="000E0F7D" w:rsidP="004B7539">
            <w:pPr>
              <w:spacing w:after="0" w:line="240" w:lineRule="auto"/>
              <w:jc w:val="center"/>
              <w:rPr>
                <w:sz w:val="20"/>
                <w:szCs w:val="20"/>
              </w:rPr>
            </w:pPr>
          </w:p>
          <w:p w:rsidR="00CA2B23" w:rsidRDefault="00CA2B23" w:rsidP="004B7539">
            <w:pPr>
              <w:spacing w:after="0" w:line="240" w:lineRule="auto"/>
              <w:jc w:val="center"/>
              <w:rPr>
                <w:sz w:val="20"/>
                <w:szCs w:val="20"/>
              </w:rPr>
            </w:pPr>
          </w:p>
          <w:p w:rsidR="00CA2B23" w:rsidRDefault="00CA2B23" w:rsidP="004B7539">
            <w:pPr>
              <w:spacing w:after="0" w:line="240" w:lineRule="auto"/>
              <w:jc w:val="center"/>
              <w:rPr>
                <w:sz w:val="20"/>
                <w:szCs w:val="20"/>
              </w:rPr>
            </w:pPr>
          </w:p>
          <w:p w:rsidR="004B7539" w:rsidRPr="004B7539" w:rsidRDefault="004B7539" w:rsidP="004B7539">
            <w:pPr>
              <w:spacing w:after="0" w:line="240" w:lineRule="auto"/>
              <w:jc w:val="center"/>
              <w:rPr>
                <w:sz w:val="20"/>
                <w:szCs w:val="20"/>
              </w:rPr>
            </w:pPr>
            <w:r w:rsidRPr="004B7539">
              <w:rPr>
                <w:sz w:val="20"/>
                <w:szCs w:val="20"/>
              </w:rPr>
              <w:lastRenderedPageBreak/>
              <w:t>Приложение №2</w:t>
            </w:r>
          </w:p>
          <w:p w:rsidR="004B7539" w:rsidRPr="004B7539" w:rsidRDefault="004B7539" w:rsidP="004B7539">
            <w:pPr>
              <w:spacing w:after="0" w:line="240" w:lineRule="auto"/>
              <w:jc w:val="center"/>
              <w:rPr>
                <w:sz w:val="20"/>
                <w:szCs w:val="20"/>
              </w:rPr>
            </w:pPr>
            <w:r w:rsidRPr="004B7539">
              <w:rPr>
                <w:sz w:val="20"/>
                <w:szCs w:val="20"/>
              </w:rPr>
              <w:t>к постановлению администрации</w:t>
            </w:r>
          </w:p>
          <w:p w:rsidR="004B7539" w:rsidRPr="004B7539" w:rsidRDefault="004B7539" w:rsidP="004B7539">
            <w:pPr>
              <w:spacing w:after="0" w:line="240" w:lineRule="auto"/>
              <w:jc w:val="center"/>
              <w:rPr>
                <w:sz w:val="20"/>
                <w:szCs w:val="20"/>
              </w:rPr>
            </w:pPr>
            <w:r w:rsidRPr="004B7539">
              <w:rPr>
                <w:sz w:val="20"/>
                <w:szCs w:val="20"/>
              </w:rPr>
              <w:t>Куйбышевского района</w:t>
            </w:r>
          </w:p>
          <w:p w:rsidR="004B7539" w:rsidRPr="004B7539" w:rsidRDefault="004B7539" w:rsidP="004B7539">
            <w:pPr>
              <w:pStyle w:val="af0"/>
              <w:jc w:val="center"/>
              <w:rPr>
                <w:color w:val="0F0E0E"/>
                <w:sz w:val="20"/>
                <w:szCs w:val="20"/>
              </w:rPr>
            </w:pPr>
            <w:r w:rsidRPr="004B7539">
              <w:rPr>
                <w:sz w:val="20"/>
                <w:szCs w:val="20"/>
              </w:rPr>
              <w:t>от  27.09.2012  № 1392</w:t>
            </w:r>
          </w:p>
        </w:tc>
      </w:tr>
    </w:tbl>
    <w:p w:rsidR="004B7539" w:rsidRPr="004B7539" w:rsidRDefault="004B7539" w:rsidP="004B7539">
      <w:pPr>
        <w:spacing w:after="0" w:line="240" w:lineRule="auto"/>
        <w:rPr>
          <w:sz w:val="20"/>
          <w:szCs w:val="20"/>
        </w:rPr>
      </w:pPr>
    </w:p>
    <w:p w:rsidR="004B7539" w:rsidRPr="004B7539" w:rsidRDefault="004B7539" w:rsidP="004B7539">
      <w:pPr>
        <w:spacing w:after="0" w:line="240" w:lineRule="auto"/>
        <w:jc w:val="center"/>
        <w:rPr>
          <w:sz w:val="20"/>
          <w:szCs w:val="20"/>
        </w:rPr>
      </w:pPr>
    </w:p>
    <w:p w:rsidR="004B7539" w:rsidRPr="004B7539" w:rsidRDefault="004B7539" w:rsidP="004B7539">
      <w:pPr>
        <w:spacing w:after="0" w:line="240" w:lineRule="auto"/>
        <w:jc w:val="center"/>
        <w:rPr>
          <w:b/>
          <w:bCs/>
          <w:sz w:val="20"/>
          <w:szCs w:val="20"/>
        </w:rPr>
      </w:pPr>
    </w:p>
    <w:p w:rsidR="004B7539" w:rsidRPr="004B7539" w:rsidRDefault="004B7539" w:rsidP="004B7539">
      <w:pPr>
        <w:spacing w:after="0" w:line="240" w:lineRule="auto"/>
        <w:jc w:val="center"/>
        <w:rPr>
          <w:b/>
          <w:bCs/>
          <w:sz w:val="20"/>
          <w:szCs w:val="20"/>
        </w:rPr>
      </w:pPr>
    </w:p>
    <w:p w:rsidR="004B7539" w:rsidRPr="004B7539" w:rsidRDefault="004B7539" w:rsidP="004B7539">
      <w:pPr>
        <w:spacing w:after="0" w:line="240" w:lineRule="auto"/>
        <w:jc w:val="center"/>
        <w:rPr>
          <w:b/>
          <w:bCs/>
          <w:sz w:val="20"/>
          <w:szCs w:val="20"/>
        </w:rPr>
      </w:pPr>
    </w:p>
    <w:p w:rsidR="004B7539" w:rsidRPr="004B7539" w:rsidRDefault="004B7539" w:rsidP="004B7539">
      <w:pPr>
        <w:spacing w:after="0" w:line="240" w:lineRule="auto"/>
        <w:jc w:val="center"/>
        <w:rPr>
          <w:b/>
          <w:bCs/>
          <w:sz w:val="20"/>
          <w:szCs w:val="20"/>
        </w:rPr>
      </w:pPr>
      <w:r w:rsidRPr="004B7539">
        <w:rPr>
          <w:b/>
          <w:bCs/>
          <w:sz w:val="20"/>
          <w:szCs w:val="20"/>
        </w:rPr>
        <w:t>СОСТАВ</w:t>
      </w:r>
    </w:p>
    <w:p w:rsidR="004B7539" w:rsidRPr="004B7539" w:rsidRDefault="004B7539" w:rsidP="004B7539">
      <w:pPr>
        <w:spacing w:after="0" w:line="240" w:lineRule="auto"/>
        <w:jc w:val="center"/>
        <w:rPr>
          <w:b/>
          <w:bCs/>
          <w:sz w:val="20"/>
          <w:szCs w:val="20"/>
        </w:rPr>
      </w:pPr>
      <w:r w:rsidRPr="004B7539">
        <w:rPr>
          <w:b/>
          <w:bCs/>
          <w:sz w:val="20"/>
          <w:szCs w:val="20"/>
        </w:rPr>
        <w:t xml:space="preserve">комиссии по вопросам комплектования муниципальных образовательных учреждений, реализующих общеобразовательную программу дошкольного образования на территории Куйбышевского района </w:t>
      </w:r>
    </w:p>
    <w:p w:rsidR="004B7539" w:rsidRPr="004B7539" w:rsidRDefault="004B7539" w:rsidP="004B7539">
      <w:pPr>
        <w:spacing w:after="0" w:line="240" w:lineRule="auto"/>
        <w:jc w:val="center"/>
        <w:rPr>
          <w:sz w:val="20"/>
          <w:szCs w:val="20"/>
        </w:rPr>
      </w:pPr>
    </w:p>
    <w:tbl>
      <w:tblPr>
        <w:tblW w:w="0" w:type="auto"/>
        <w:tblInd w:w="-106" w:type="dxa"/>
        <w:tblLook w:val="00A0"/>
      </w:tblPr>
      <w:tblGrid>
        <w:gridCol w:w="4043"/>
        <w:gridCol w:w="435"/>
        <w:gridCol w:w="5199"/>
      </w:tblGrid>
      <w:tr w:rsidR="004B7539" w:rsidRPr="004B7539" w:rsidTr="00FB0F0D">
        <w:tc>
          <w:tcPr>
            <w:tcW w:w="4200" w:type="dxa"/>
          </w:tcPr>
          <w:p w:rsidR="004B7539" w:rsidRPr="004B7539" w:rsidRDefault="004B7539" w:rsidP="004B7539">
            <w:pPr>
              <w:spacing w:after="0" w:line="240" w:lineRule="auto"/>
              <w:rPr>
                <w:sz w:val="20"/>
                <w:szCs w:val="20"/>
              </w:rPr>
            </w:pPr>
            <w:r w:rsidRPr="004B7539">
              <w:rPr>
                <w:sz w:val="20"/>
                <w:szCs w:val="20"/>
              </w:rPr>
              <w:t>Коваленко Наталья Викторовна</w:t>
            </w:r>
          </w:p>
        </w:tc>
        <w:tc>
          <w:tcPr>
            <w:tcW w:w="444" w:type="dxa"/>
          </w:tcPr>
          <w:p w:rsidR="004B7539" w:rsidRPr="004B7539" w:rsidRDefault="004B7539" w:rsidP="004B7539">
            <w:pPr>
              <w:spacing w:after="0" w:line="240" w:lineRule="auto"/>
              <w:rPr>
                <w:sz w:val="20"/>
                <w:szCs w:val="20"/>
              </w:rPr>
            </w:pPr>
            <w:r w:rsidRPr="004B7539">
              <w:rPr>
                <w:sz w:val="20"/>
                <w:szCs w:val="20"/>
              </w:rPr>
              <w:t xml:space="preserve"> -</w:t>
            </w:r>
          </w:p>
        </w:tc>
        <w:tc>
          <w:tcPr>
            <w:tcW w:w="5387" w:type="dxa"/>
          </w:tcPr>
          <w:p w:rsidR="004B7539" w:rsidRPr="004B7539" w:rsidRDefault="004B7539" w:rsidP="004B7539">
            <w:pPr>
              <w:spacing w:after="0" w:line="240" w:lineRule="auto"/>
              <w:jc w:val="both"/>
              <w:rPr>
                <w:sz w:val="20"/>
                <w:szCs w:val="20"/>
              </w:rPr>
            </w:pPr>
            <w:r w:rsidRPr="004B7539">
              <w:rPr>
                <w:sz w:val="20"/>
                <w:szCs w:val="20"/>
              </w:rPr>
              <w:t>начальник управления образования администрации Куйбышевского района, председатель комиссии;</w:t>
            </w:r>
          </w:p>
        </w:tc>
      </w:tr>
      <w:tr w:rsidR="004B7539" w:rsidRPr="004B7539" w:rsidTr="00FB0F0D">
        <w:tc>
          <w:tcPr>
            <w:tcW w:w="4200" w:type="dxa"/>
          </w:tcPr>
          <w:p w:rsidR="004B7539" w:rsidRPr="004B7539" w:rsidRDefault="004B7539" w:rsidP="004B7539">
            <w:pPr>
              <w:spacing w:after="0" w:line="240" w:lineRule="auto"/>
              <w:jc w:val="both"/>
              <w:rPr>
                <w:sz w:val="20"/>
                <w:szCs w:val="20"/>
              </w:rPr>
            </w:pPr>
            <w:r w:rsidRPr="004B7539">
              <w:rPr>
                <w:sz w:val="20"/>
                <w:szCs w:val="20"/>
              </w:rPr>
              <w:t>Латыш Юлия Александровна</w:t>
            </w:r>
          </w:p>
        </w:tc>
        <w:tc>
          <w:tcPr>
            <w:tcW w:w="444" w:type="dxa"/>
          </w:tcPr>
          <w:p w:rsidR="004B7539" w:rsidRPr="004B7539" w:rsidRDefault="004B7539" w:rsidP="004B7539">
            <w:pPr>
              <w:spacing w:after="0" w:line="240" w:lineRule="auto"/>
              <w:rPr>
                <w:sz w:val="20"/>
                <w:szCs w:val="20"/>
              </w:rPr>
            </w:pPr>
            <w:r w:rsidRPr="004B7539">
              <w:rPr>
                <w:sz w:val="20"/>
                <w:szCs w:val="20"/>
              </w:rPr>
              <w:t xml:space="preserve"> -</w:t>
            </w:r>
          </w:p>
        </w:tc>
        <w:tc>
          <w:tcPr>
            <w:tcW w:w="5387" w:type="dxa"/>
          </w:tcPr>
          <w:p w:rsidR="004B7539" w:rsidRPr="004B7539" w:rsidRDefault="004B7539" w:rsidP="004B7539">
            <w:pPr>
              <w:spacing w:after="0" w:line="240" w:lineRule="auto"/>
              <w:jc w:val="both"/>
              <w:rPr>
                <w:sz w:val="20"/>
                <w:szCs w:val="20"/>
              </w:rPr>
            </w:pPr>
            <w:r w:rsidRPr="004B7539">
              <w:rPr>
                <w:sz w:val="20"/>
                <w:szCs w:val="20"/>
              </w:rPr>
              <w:t>техник 1 категории управления образования администрации Куйбышевского района, секретарь комиссии;</w:t>
            </w:r>
          </w:p>
        </w:tc>
      </w:tr>
      <w:tr w:rsidR="004B7539" w:rsidRPr="004B7539" w:rsidTr="00FB0F0D">
        <w:tc>
          <w:tcPr>
            <w:tcW w:w="10031" w:type="dxa"/>
            <w:gridSpan w:val="3"/>
          </w:tcPr>
          <w:p w:rsidR="004B7539" w:rsidRPr="004B7539" w:rsidRDefault="004B7539" w:rsidP="004B7539">
            <w:pPr>
              <w:spacing w:after="0" w:line="240" w:lineRule="auto"/>
              <w:jc w:val="center"/>
              <w:rPr>
                <w:sz w:val="20"/>
                <w:szCs w:val="20"/>
              </w:rPr>
            </w:pPr>
            <w:r w:rsidRPr="004B7539">
              <w:rPr>
                <w:sz w:val="20"/>
                <w:szCs w:val="20"/>
              </w:rPr>
              <w:t>Члены комиссии:</w:t>
            </w:r>
          </w:p>
        </w:tc>
      </w:tr>
      <w:tr w:rsidR="004B7539" w:rsidRPr="004B7539" w:rsidTr="00FB0F0D">
        <w:tc>
          <w:tcPr>
            <w:tcW w:w="4200" w:type="dxa"/>
          </w:tcPr>
          <w:p w:rsidR="004B7539" w:rsidRPr="004B7539" w:rsidRDefault="004B7539" w:rsidP="004B7539">
            <w:pPr>
              <w:spacing w:after="0" w:line="240" w:lineRule="auto"/>
              <w:jc w:val="both"/>
              <w:rPr>
                <w:sz w:val="20"/>
                <w:szCs w:val="20"/>
              </w:rPr>
            </w:pPr>
            <w:r w:rsidRPr="004B7539">
              <w:rPr>
                <w:sz w:val="20"/>
                <w:szCs w:val="20"/>
              </w:rPr>
              <w:t>Орлова Лилия Викторовна</w:t>
            </w:r>
          </w:p>
        </w:tc>
        <w:tc>
          <w:tcPr>
            <w:tcW w:w="444" w:type="dxa"/>
          </w:tcPr>
          <w:p w:rsidR="004B7539" w:rsidRPr="004B7539" w:rsidRDefault="004B7539" w:rsidP="004B7539">
            <w:pPr>
              <w:spacing w:after="0" w:line="240" w:lineRule="auto"/>
              <w:rPr>
                <w:sz w:val="20"/>
                <w:szCs w:val="20"/>
              </w:rPr>
            </w:pPr>
            <w:r w:rsidRPr="004B7539">
              <w:rPr>
                <w:sz w:val="20"/>
                <w:szCs w:val="20"/>
              </w:rPr>
              <w:t xml:space="preserve"> -</w:t>
            </w:r>
          </w:p>
        </w:tc>
        <w:tc>
          <w:tcPr>
            <w:tcW w:w="5387" w:type="dxa"/>
          </w:tcPr>
          <w:p w:rsidR="004B7539" w:rsidRPr="004B7539" w:rsidRDefault="004B7539" w:rsidP="004B7539">
            <w:pPr>
              <w:spacing w:after="0" w:line="240" w:lineRule="auto"/>
              <w:jc w:val="both"/>
              <w:rPr>
                <w:sz w:val="20"/>
                <w:szCs w:val="20"/>
              </w:rPr>
            </w:pPr>
            <w:r w:rsidRPr="004B7539">
              <w:rPr>
                <w:sz w:val="20"/>
                <w:szCs w:val="20"/>
              </w:rPr>
              <w:t>заместитель начальника управления образования администрации Куйбышевского района;</w:t>
            </w:r>
          </w:p>
        </w:tc>
      </w:tr>
      <w:tr w:rsidR="004B7539" w:rsidRPr="004B7539" w:rsidTr="00FB0F0D">
        <w:tc>
          <w:tcPr>
            <w:tcW w:w="4200" w:type="dxa"/>
          </w:tcPr>
          <w:p w:rsidR="004B7539" w:rsidRPr="004B7539" w:rsidRDefault="004B7539" w:rsidP="004B7539">
            <w:pPr>
              <w:spacing w:after="0" w:line="240" w:lineRule="auto"/>
              <w:jc w:val="both"/>
              <w:rPr>
                <w:sz w:val="20"/>
                <w:szCs w:val="20"/>
              </w:rPr>
            </w:pPr>
            <w:r w:rsidRPr="004B7539">
              <w:rPr>
                <w:sz w:val="20"/>
                <w:szCs w:val="20"/>
              </w:rPr>
              <w:t xml:space="preserve">Ушакова Елена Викторовна </w:t>
            </w:r>
          </w:p>
          <w:p w:rsidR="004B7539" w:rsidRPr="004B7539" w:rsidRDefault="004B7539" w:rsidP="004B7539">
            <w:pPr>
              <w:spacing w:after="0" w:line="240" w:lineRule="auto"/>
              <w:jc w:val="both"/>
              <w:rPr>
                <w:sz w:val="20"/>
                <w:szCs w:val="20"/>
              </w:rPr>
            </w:pPr>
          </w:p>
        </w:tc>
        <w:tc>
          <w:tcPr>
            <w:tcW w:w="444" w:type="dxa"/>
          </w:tcPr>
          <w:p w:rsidR="004B7539" w:rsidRPr="004B7539" w:rsidRDefault="004B7539" w:rsidP="004B7539">
            <w:pPr>
              <w:spacing w:after="0" w:line="240" w:lineRule="auto"/>
              <w:jc w:val="center"/>
              <w:rPr>
                <w:sz w:val="20"/>
                <w:szCs w:val="20"/>
              </w:rPr>
            </w:pPr>
            <w:r w:rsidRPr="004B7539">
              <w:rPr>
                <w:sz w:val="20"/>
                <w:szCs w:val="20"/>
              </w:rPr>
              <w:t>-</w:t>
            </w:r>
          </w:p>
          <w:p w:rsidR="004B7539" w:rsidRPr="004B7539" w:rsidRDefault="004B7539" w:rsidP="004B7539">
            <w:pPr>
              <w:spacing w:after="0" w:line="240" w:lineRule="auto"/>
              <w:jc w:val="center"/>
              <w:rPr>
                <w:sz w:val="20"/>
                <w:szCs w:val="20"/>
              </w:rPr>
            </w:pPr>
          </w:p>
        </w:tc>
        <w:tc>
          <w:tcPr>
            <w:tcW w:w="5387" w:type="dxa"/>
          </w:tcPr>
          <w:p w:rsidR="004B7539" w:rsidRPr="004B7539" w:rsidRDefault="004B7539" w:rsidP="004B7539">
            <w:pPr>
              <w:spacing w:after="0" w:line="240" w:lineRule="auto"/>
              <w:jc w:val="both"/>
              <w:rPr>
                <w:sz w:val="20"/>
                <w:szCs w:val="20"/>
              </w:rPr>
            </w:pPr>
            <w:r w:rsidRPr="004B7539">
              <w:rPr>
                <w:sz w:val="20"/>
                <w:szCs w:val="20"/>
              </w:rPr>
              <w:t>главный специалист управления образования администрации Куйбышевского района;</w:t>
            </w:r>
          </w:p>
        </w:tc>
      </w:tr>
      <w:tr w:rsidR="004B7539" w:rsidRPr="004B7539" w:rsidTr="00FB0F0D">
        <w:tc>
          <w:tcPr>
            <w:tcW w:w="4200" w:type="dxa"/>
          </w:tcPr>
          <w:p w:rsidR="004B7539" w:rsidRPr="004B7539" w:rsidRDefault="004B7539" w:rsidP="004B7539">
            <w:pPr>
              <w:spacing w:after="0" w:line="240" w:lineRule="auto"/>
              <w:jc w:val="both"/>
              <w:rPr>
                <w:sz w:val="20"/>
                <w:szCs w:val="20"/>
              </w:rPr>
            </w:pPr>
            <w:r w:rsidRPr="004B7539">
              <w:rPr>
                <w:sz w:val="20"/>
                <w:szCs w:val="20"/>
              </w:rPr>
              <w:t>Щербакова Наталья Викторовна</w:t>
            </w:r>
          </w:p>
          <w:p w:rsidR="004B7539" w:rsidRPr="004B7539" w:rsidRDefault="004B7539" w:rsidP="004B7539">
            <w:pPr>
              <w:spacing w:after="0" w:line="240" w:lineRule="auto"/>
              <w:jc w:val="both"/>
              <w:rPr>
                <w:sz w:val="20"/>
                <w:szCs w:val="20"/>
              </w:rPr>
            </w:pPr>
          </w:p>
        </w:tc>
        <w:tc>
          <w:tcPr>
            <w:tcW w:w="444" w:type="dxa"/>
          </w:tcPr>
          <w:p w:rsidR="004B7539" w:rsidRPr="004B7539" w:rsidRDefault="004B7539" w:rsidP="004B7539">
            <w:pPr>
              <w:spacing w:after="0" w:line="240" w:lineRule="auto"/>
              <w:jc w:val="center"/>
              <w:rPr>
                <w:sz w:val="20"/>
                <w:szCs w:val="20"/>
              </w:rPr>
            </w:pPr>
            <w:r w:rsidRPr="004B7539">
              <w:rPr>
                <w:sz w:val="20"/>
                <w:szCs w:val="20"/>
              </w:rPr>
              <w:t>-</w:t>
            </w:r>
          </w:p>
          <w:p w:rsidR="004B7539" w:rsidRPr="004B7539" w:rsidRDefault="004B7539" w:rsidP="004B7539">
            <w:pPr>
              <w:spacing w:after="0" w:line="240" w:lineRule="auto"/>
              <w:jc w:val="center"/>
              <w:rPr>
                <w:sz w:val="20"/>
                <w:szCs w:val="20"/>
              </w:rPr>
            </w:pPr>
          </w:p>
        </w:tc>
        <w:tc>
          <w:tcPr>
            <w:tcW w:w="5387" w:type="dxa"/>
          </w:tcPr>
          <w:p w:rsidR="004B7539" w:rsidRPr="004B7539" w:rsidRDefault="004B7539" w:rsidP="004B7539">
            <w:pPr>
              <w:spacing w:after="0" w:line="240" w:lineRule="auto"/>
              <w:jc w:val="both"/>
              <w:rPr>
                <w:sz w:val="20"/>
                <w:szCs w:val="20"/>
              </w:rPr>
            </w:pPr>
            <w:r w:rsidRPr="004B7539">
              <w:rPr>
                <w:sz w:val="20"/>
                <w:szCs w:val="20"/>
              </w:rPr>
              <w:t>директор муниципального казённого общеобразовательного учреждения Куйбышевского района «Школа-интернат основного общего образования», депутат Совета депутатов Куйбышевского района;</w:t>
            </w:r>
          </w:p>
        </w:tc>
      </w:tr>
      <w:tr w:rsidR="004B7539" w:rsidRPr="004B7539" w:rsidTr="00FB0F0D">
        <w:tc>
          <w:tcPr>
            <w:tcW w:w="4200" w:type="dxa"/>
          </w:tcPr>
          <w:p w:rsidR="004B7539" w:rsidRPr="004B7539" w:rsidRDefault="004B7539" w:rsidP="004B7539">
            <w:pPr>
              <w:spacing w:after="0" w:line="240" w:lineRule="auto"/>
              <w:jc w:val="both"/>
              <w:rPr>
                <w:sz w:val="20"/>
                <w:szCs w:val="20"/>
              </w:rPr>
            </w:pPr>
            <w:r w:rsidRPr="004B7539">
              <w:rPr>
                <w:sz w:val="20"/>
                <w:szCs w:val="20"/>
              </w:rPr>
              <w:t>Болтрукевич Светлана Петровна</w:t>
            </w:r>
          </w:p>
        </w:tc>
        <w:tc>
          <w:tcPr>
            <w:tcW w:w="444" w:type="dxa"/>
          </w:tcPr>
          <w:p w:rsidR="004B7539" w:rsidRPr="004B7539" w:rsidRDefault="004B7539" w:rsidP="004B7539">
            <w:pPr>
              <w:spacing w:after="0" w:line="240" w:lineRule="auto"/>
              <w:jc w:val="center"/>
              <w:rPr>
                <w:sz w:val="20"/>
                <w:szCs w:val="20"/>
              </w:rPr>
            </w:pPr>
            <w:r w:rsidRPr="004B7539">
              <w:rPr>
                <w:sz w:val="20"/>
                <w:szCs w:val="20"/>
              </w:rPr>
              <w:t>-</w:t>
            </w:r>
          </w:p>
        </w:tc>
        <w:tc>
          <w:tcPr>
            <w:tcW w:w="5387" w:type="dxa"/>
          </w:tcPr>
          <w:p w:rsidR="004B7539" w:rsidRPr="004B7539" w:rsidRDefault="004B7539" w:rsidP="004B7539">
            <w:pPr>
              <w:spacing w:after="0" w:line="240" w:lineRule="auto"/>
              <w:jc w:val="both"/>
              <w:rPr>
                <w:sz w:val="20"/>
                <w:szCs w:val="20"/>
              </w:rPr>
            </w:pPr>
            <w:r w:rsidRPr="004B7539">
              <w:rPr>
                <w:sz w:val="20"/>
                <w:szCs w:val="20"/>
              </w:rPr>
              <w:t xml:space="preserve">заведующий муниципального казённого дошкольного образовательного учреждения Куйбышевского района – детского сада комбинированного вида  «Сказка»; </w:t>
            </w:r>
          </w:p>
        </w:tc>
      </w:tr>
      <w:tr w:rsidR="004B7539" w:rsidRPr="004B7539" w:rsidTr="00FB0F0D">
        <w:tc>
          <w:tcPr>
            <w:tcW w:w="4200" w:type="dxa"/>
          </w:tcPr>
          <w:p w:rsidR="004B7539" w:rsidRPr="004B7539" w:rsidRDefault="004B7539" w:rsidP="004B7539">
            <w:pPr>
              <w:spacing w:after="0" w:line="240" w:lineRule="auto"/>
              <w:jc w:val="both"/>
              <w:rPr>
                <w:sz w:val="20"/>
                <w:szCs w:val="20"/>
              </w:rPr>
            </w:pPr>
            <w:r w:rsidRPr="004B7539">
              <w:rPr>
                <w:sz w:val="20"/>
                <w:szCs w:val="20"/>
              </w:rPr>
              <w:t xml:space="preserve">Головинцова Оксана Викторовна </w:t>
            </w:r>
          </w:p>
        </w:tc>
        <w:tc>
          <w:tcPr>
            <w:tcW w:w="444" w:type="dxa"/>
          </w:tcPr>
          <w:p w:rsidR="004B7539" w:rsidRPr="004B7539" w:rsidRDefault="004B7539" w:rsidP="004B7539">
            <w:pPr>
              <w:spacing w:after="0" w:line="240" w:lineRule="auto"/>
              <w:jc w:val="center"/>
              <w:rPr>
                <w:sz w:val="20"/>
                <w:szCs w:val="20"/>
              </w:rPr>
            </w:pPr>
            <w:r w:rsidRPr="004B7539">
              <w:rPr>
                <w:sz w:val="20"/>
                <w:szCs w:val="20"/>
              </w:rPr>
              <w:t>-</w:t>
            </w:r>
          </w:p>
        </w:tc>
        <w:tc>
          <w:tcPr>
            <w:tcW w:w="5387" w:type="dxa"/>
          </w:tcPr>
          <w:p w:rsidR="004B7539" w:rsidRPr="004B7539" w:rsidRDefault="004B7539" w:rsidP="004B7539">
            <w:pPr>
              <w:spacing w:after="0" w:line="240" w:lineRule="auto"/>
              <w:jc w:val="both"/>
              <w:rPr>
                <w:sz w:val="20"/>
                <w:szCs w:val="20"/>
              </w:rPr>
            </w:pPr>
            <w:r w:rsidRPr="004B7539">
              <w:rPr>
                <w:sz w:val="20"/>
                <w:szCs w:val="20"/>
              </w:rPr>
              <w:t xml:space="preserve">учитель – логопед муниципального казённого дошкольного образовательного учреждения Куйбышевского района – детского сада комбинированного вида  «Жемчужинка», заместитель председателя психолого - медико - педагогического консилиума;    </w:t>
            </w:r>
          </w:p>
        </w:tc>
      </w:tr>
      <w:tr w:rsidR="004B7539" w:rsidRPr="004B7539" w:rsidTr="00FB0F0D">
        <w:tc>
          <w:tcPr>
            <w:tcW w:w="4200" w:type="dxa"/>
          </w:tcPr>
          <w:p w:rsidR="004B7539" w:rsidRPr="004B7539" w:rsidRDefault="004B7539" w:rsidP="004B7539">
            <w:pPr>
              <w:spacing w:after="0" w:line="240" w:lineRule="auto"/>
              <w:jc w:val="both"/>
              <w:rPr>
                <w:sz w:val="20"/>
                <w:szCs w:val="20"/>
              </w:rPr>
            </w:pPr>
            <w:r w:rsidRPr="004B7539">
              <w:rPr>
                <w:sz w:val="20"/>
                <w:szCs w:val="20"/>
              </w:rPr>
              <w:t xml:space="preserve">Шершнёва Людмила Яковлевна </w:t>
            </w:r>
          </w:p>
          <w:p w:rsidR="004B7539" w:rsidRPr="004B7539" w:rsidRDefault="004B7539" w:rsidP="004B7539">
            <w:pPr>
              <w:spacing w:after="0" w:line="240" w:lineRule="auto"/>
              <w:jc w:val="both"/>
              <w:rPr>
                <w:sz w:val="20"/>
                <w:szCs w:val="20"/>
              </w:rPr>
            </w:pPr>
          </w:p>
        </w:tc>
        <w:tc>
          <w:tcPr>
            <w:tcW w:w="444" w:type="dxa"/>
          </w:tcPr>
          <w:p w:rsidR="004B7539" w:rsidRPr="004B7539" w:rsidRDefault="004B7539" w:rsidP="004B7539">
            <w:pPr>
              <w:spacing w:after="0" w:line="240" w:lineRule="auto"/>
              <w:rPr>
                <w:sz w:val="20"/>
                <w:szCs w:val="20"/>
              </w:rPr>
            </w:pPr>
            <w:r w:rsidRPr="004B7539">
              <w:rPr>
                <w:sz w:val="20"/>
                <w:szCs w:val="20"/>
              </w:rPr>
              <w:t>-</w:t>
            </w:r>
          </w:p>
        </w:tc>
        <w:tc>
          <w:tcPr>
            <w:tcW w:w="5387" w:type="dxa"/>
          </w:tcPr>
          <w:p w:rsidR="004B7539" w:rsidRPr="004B7539" w:rsidRDefault="004B7539" w:rsidP="004B7539">
            <w:pPr>
              <w:spacing w:after="0" w:line="240" w:lineRule="auto"/>
              <w:jc w:val="both"/>
              <w:rPr>
                <w:sz w:val="20"/>
                <w:szCs w:val="20"/>
              </w:rPr>
            </w:pPr>
            <w:r w:rsidRPr="004B7539">
              <w:rPr>
                <w:sz w:val="20"/>
                <w:szCs w:val="20"/>
              </w:rPr>
              <w:t xml:space="preserve">заведующий муниципального казённого дошкольного образовательного учреждения Куйбышевского района – детского сада «Журавлик»; </w:t>
            </w:r>
          </w:p>
        </w:tc>
      </w:tr>
      <w:tr w:rsidR="004B7539" w:rsidRPr="004B7539" w:rsidTr="00FB0F0D">
        <w:tc>
          <w:tcPr>
            <w:tcW w:w="4200" w:type="dxa"/>
          </w:tcPr>
          <w:p w:rsidR="004B7539" w:rsidRPr="004B7539" w:rsidRDefault="004B7539" w:rsidP="004B7539">
            <w:pPr>
              <w:spacing w:after="0" w:line="240" w:lineRule="auto"/>
              <w:jc w:val="both"/>
              <w:rPr>
                <w:sz w:val="20"/>
                <w:szCs w:val="20"/>
              </w:rPr>
            </w:pPr>
            <w:r w:rsidRPr="004B7539">
              <w:rPr>
                <w:sz w:val="20"/>
                <w:szCs w:val="20"/>
              </w:rPr>
              <w:t xml:space="preserve">Пачина Наталья Ивановна </w:t>
            </w:r>
          </w:p>
        </w:tc>
        <w:tc>
          <w:tcPr>
            <w:tcW w:w="444" w:type="dxa"/>
          </w:tcPr>
          <w:p w:rsidR="004B7539" w:rsidRPr="004B7539" w:rsidRDefault="004B7539" w:rsidP="004B7539">
            <w:pPr>
              <w:spacing w:after="0" w:line="240" w:lineRule="auto"/>
              <w:jc w:val="center"/>
              <w:rPr>
                <w:sz w:val="20"/>
                <w:szCs w:val="20"/>
              </w:rPr>
            </w:pPr>
            <w:r w:rsidRPr="004B7539">
              <w:rPr>
                <w:sz w:val="20"/>
                <w:szCs w:val="20"/>
              </w:rPr>
              <w:t>-</w:t>
            </w:r>
          </w:p>
        </w:tc>
        <w:tc>
          <w:tcPr>
            <w:tcW w:w="5387" w:type="dxa"/>
          </w:tcPr>
          <w:p w:rsidR="004B7539" w:rsidRPr="004B7539" w:rsidRDefault="004B7539" w:rsidP="004B7539">
            <w:pPr>
              <w:spacing w:after="0" w:line="240" w:lineRule="auto"/>
              <w:jc w:val="both"/>
              <w:rPr>
                <w:sz w:val="20"/>
                <w:szCs w:val="20"/>
              </w:rPr>
            </w:pPr>
            <w:r w:rsidRPr="004B7539">
              <w:rPr>
                <w:sz w:val="20"/>
                <w:szCs w:val="20"/>
              </w:rPr>
              <w:t xml:space="preserve">учитель – дефектолог, муниципального казённого дошкольного образовательного учреждения Куйбышевского района – детского сада комбинированного вида  «Солнышко», председатель психолого - медико - педагогического консилиума;    </w:t>
            </w:r>
          </w:p>
        </w:tc>
      </w:tr>
      <w:tr w:rsidR="004B7539" w:rsidRPr="004B7539" w:rsidTr="00FB0F0D">
        <w:tc>
          <w:tcPr>
            <w:tcW w:w="4200" w:type="dxa"/>
          </w:tcPr>
          <w:p w:rsidR="004B7539" w:rsidRPr="004B7539" w:rsidRDefault="004B7539" w:rsidP="004B7539">
            <w:pPr>
              <w:spacing w:after="0" w:line="240" w:lineRule="auto"/>
              <w:jc w:val="both"/>
              <w:rPr>
                <w:sz w:val="20"/>
                <w:szCs w:val="20"/>
              </w:rPr>
            </w:pPr>
            <w:r w:rsidRPr="004B7539">
              <w:rPr>
                <w:sz w:val="20"/>
                <w:szCs w:val="20"/>
              </w:rPr>
              <w:t>Руднева Елена Анатольевна</w:t>
            </w:r>
          </w:p>
        </w:tc>
        <w:tc>
          <w:tcPr>
            <w:tcW w:w="444" w:type="dxa"/>
          </w:tcPr>
          <w:p w:rsidR="004B7539" w:rsidRPr="004B7539" w:rsidRDefault="004B7539" w:rsidP="004B7539">
            <w:pPr>
              <w:spacing w:after="0" w:line="240" w:lineRule="auto"/>
              <w:jc w:val="center"/>
              <w:rPr>
                <w:sz w:val="20"/>
                <w:szCs w:val="20"/>
              </w:rPr>
            </w:pPr>
            <w:r w:rsidRPr="004B7539">
              <w:rPr>
                <w:sz w:val="20"/>
                <w:szCs w:val="20"/>
              </w:rPr>
              <w:t>-</w:t>
            </w:r>
          </w:p>
        </w:tc>
        <w:tc>
          <w:tcPr>
            <w:tcW w:w="5387" w:type="dxa"/>
          </w:tcPr>
          <w:p w:rsidR="004B7539" w:rsidRPr="004B7539" w:rsidRDefault="004B7539" w:rsidP="004B7539">
            <w:pPr>
              <w:spacing w:after="0" w:line="240" w:lineRule="auto"/>
              <w:jc w:val="both"/>
              <w:rPr>
                <w:sz w:val="20"/>
                <w:szCs w:val="20"/>
              </w:rPr>
            </w:pPr>
            <w:r w:rsidRPr="004B7539">
              <w:rPr>
                <w:sz w:val="20"/>
                <w:szCs w:val="20"/>
              </w:rPr>
              <w:t xml:space="preserve"> представитель родительской общественности муниципального казённого дошкольного образовательного учреждения Куйбышевского района – детского сада «Алёнушка»   (по согласованию).</w:t>
            </w:r>
          </w:p>
        </w:tc>
      </w:tr>
    </w:tbl>
    <w:p w:rsidR="004B7539" w:rsidRPr="004B7539" w:rsidRDefault="004B7539" w:rsidP="00FB0F0D">
      <w:pPr>
        <w:spacing w:after="0" w:line="240" w:lineRule="auto"/>
        <w:jc w:val="both"/>
        <w:rPr>
          <w:sz w:val="20"/>
          <w:szCs w:val="20"/>
        </w:rPr>
      </w:pPr>
    </w:p>
    <w:p w:rsidR="004B7539" w:rsidRPr="004B7539" w:rsidRDefault="004B7539" w:rsidP="004B7539">
      <w:pPr>
        <w:spacing w:after="0" w:line="240" w:lineRule="auto"/>
        <w:ind w:firstLine="708"/>
        <w:jc w:val="both"/>
        <w:rPr>
          <w:sz w:val="20"/>
          <w:szCs w:val="20"/>
        </w:rPr>
      </w:pPr>
      <w:r w:rsidRPr="004B7539">
        <w:rPr>
          <w:sz w:val="20"/>
          <w:szCs w:val="20"/>
        </w:rPr>
        <w:t>В случае  если член комиссии освобожден от занимаемой должности, то в состав комиссии включается вновь назначенное лицо. При этом внесение изменений в состав комиссии не требуется. Изменение состава комиссии фиксируется протоколами заседаний комиссии.</w:t>
      </w:r>
    </w:p>
    <w:p w:rsidR="004B7539" w:rsidRPr="004B7539" w:rsidRDefault="004B7539" w:rsidP="004B7539">
      <w:pPr>
        <w:spacing w:after="0" w:line="240" w:lineRule="auto"/>
        <w:jc w:val="center"/>
        <w:rPr>
          <w:sz w:val="20"/>
          <w:szCs w:val="20"/>
        </w:rPr>
      </w:pPr>
    </w:p>
    <w:tbl>
      <w:tblPr>
        <w:tblW w:w="4813"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3"/>
      </w:tblGrid>
      <w:tr w:rsidR="004B7539" w:rsidRPr="004B7539" w:rsidTr="00FB0F0D">
        <w:trPr>
          <w:trHeight w:val="1883"/>
        </w:trPr>
        <w:tc>
          <w:tcPr>
            <w:tcW w:w="4813" w:type="dxa"/>
            <w:tcBorders>
              <w:top w:val="nil"/>
              <w:left w:val="nil"/>
              <w:bottom w:val="nil"/>
              <w:right w:val="nil"/>
            </w:tcBorders>
          </w:tcPr>
          <w:p w:rsidR="000E0F7D" w:rsidRDefault="000E0F7D" w:rsidP="004B7539">
            <w:pPr>
              <w:spacing w:after="0" w:line="240" w:lineRule="auto"/>
              <w:jc w:val="center"/>
              <w:rPr>
                <w:sz w:val="20"/>
                <w:szCs w:val="20"/>
              </w:rPr>
            </w:pPr>
          </w:p>
          <w:p w:rsidR="000E0F7D" w:rsidRDefault="000E0F7D" w:rsidP="004B7539">
            <w:pPr>
              <w:spacing w:after="0" w:line="240" w:lineRule="auto"/>
              <w:jc w:val="center"/>
              <w:rPr>
                <w:sz w:val="20"/>
                <w:szCs w:val="20"/>
              </w:rPr>
            </w:pPr>
          </w:p>
          <w:p w:rsidR="000E0F7D" w:rsidRDefault="000E0F7D" w:rsidP="004B7539">
            <w:pPr>
              <w:spacing w:after="0" w:line="240" w:lineRule="auto"/>
              <w:jc w:val="center"/>
              <w:rPr>
                <w:sz w:val="20"/>
                <w:szCs w:val="20"/>
              </w:rPr>
            </w:pPr>
          </w:p>
          <w:p w:rsidR="004B7539" w:rsidRPr="004B7539" w:rsidRDefault="004B7539" w:rsidP="004B7539">
            <w:pPr>
              <w:spacing w:after="0" w:line="240" w:lineRule="auto"/>
              <w:jc w:val="center"/>
              <w:rPr>
                <w:sz w:val="20"/>
                <w:szCs w:val="20"/>
              </w:rPr>
            </w:pPr>
            <w:r w:rsidRPr="004B7539">
              <w:rPr>
                <w:sz w:val="20"/>
                <w:szCs w:val="20"/>
              </w:rPr>
              <w:t>Приложение № 1</w:t>
            </w:r>
          </w:p>
          <w:p w:rsidR="004B7539" w:rsidRPr="004B7539" w:rsidRDefault="004B7539" w:rsidP="004B7539">
            <w:pPr>
              <w:spacing w:after="0" w:line="240" w:lineRule="auto"/>
              <w:jc w:val="center"/>
              <w:rPr>
                <w:sz w:val="20"/>
                <w:szCs w:val="20"/>
              </w:rPr>
            </w:pPr>
            <w:r w:rsidRPr="004B7539">
              <w:rPr>
                <w:sz w:val="20"/>
                <w:szCs w:val="20"/>
              </w:rPr>
              <w:t>к положению о порядке комплектования</w:t>
            </w:r>
          </w:p>
          <w:p w:rsidR="004B7539" w:rsidRPr="004B7539" w:rsidRDefault="004B7539" w:rsidP="004B7539">
            <w:pPr>
              <w:spacing w:after="0" w:line="240" w:lineRule="auto"/>
              <w:jc w:val="center"/>
              <w:rPr>
                <w:sz w:val="20"/>
                <w:szCs w:val="20"/>
              </w:rPr>
            </w:pPr>
            <w:r w:rsidRPr="004B7539">
              <w:rPr>
                <w:sz w:val="20"/>
                <w:szCs w:val="20"/>
              </w:rPr>
              <w:t>муниципальных образовательных</w:t>
            </w:r>
          </w:p>
          <w:p w:rsidR="004B7539" w:rsidRPr="004B7539" w:rsidRDefault="004B7539" w:rsidP="004B7539">
            <w:pPr>
              <w:spacing w:after="0" w:line="240" w:lineRule="auto"/>
              <w:jc w:val="center"/>
              <w:rPr>
                <w:sz w:val="20"/>
                <w:szCs w:val="20"/>
              </w:rPr>
            </w:pPr>
            <w:r w:rsidRPr="004B7539">
              <w:rPr>
                <w:sz w:val="20"/>
                <w:szCs w:val="20"/>
              </w:rPr>
              <w:t>учреждений, реализующих</w:t>
            </w:r>
          </w:p>
          <w:p w:rsidR="004B7539" w:rsidRPr="004B7539" w:rsidRDefault="004B7539" w:rsidP="004B7539">
            <w:pPr>
              <w:spacing w:after="0" w:line="240" w:lineRule="auto"/>
              <w:jc w:val="center"/>
              <w:rPr>
                <w:sz w:val="20"/>
                <w:szCs w:val="20"/>
              </w:rPr>
            </w:pPr>
            <w:r w:rsidRPr="004B7539">
              <w:rPr>
                <w:sz w:val="20"/>
                <w:szCs w:val="20"/>
              </w:rPr>
              <w:t>общеобразовательную программу</w:t>
            </w:r>
          </w:p>
          <w:p w:rsidR="004B7539" w:rsidRPr="004B7539" w:rsidRDefault="004B7539" w:rsidP="004B7539">
            <w:pPr>
              <w:tabs>
                <w:tab w:val="left" w:pos="4365"/>
              </w:tabs>
              <w:spacing w:after="0" w:line="240" w:lineRule="auto"/>
              <w:jc w:val="center"/>
              <w:rPr>
                <w:sz w:val="20"/>
                <w:szCs w:val="20"/>
              </w:rPr>
            </w:pPr>
            <w:r w:rsidRPr="004B7539">
              <w:rPr>
                <w:sz w:val="20"/>
                <w:szCs w:val="20"/>
              </w:rPr>
              <w:t>дошкольного образования</w:t>
            </w:r>
          </w:p>
          <w:p w:rsidR="004B7539" w:rsidRDefault="004B7539" w:rsidP="00FB0F0D">
            <w:pPr>
              <w:spacing w:after="0" w:line="240" w:lineRule="auto"/>
              <w:jc w:val="center"/>
              <w:rPr>
                <w:sz w:val="20"/>
                <w:szCs w:val="20"/>
              </w:rPr>
            </w:pPr>
            <w:r w:rsidRPr="004B7539">
              <w:rPr>
                <w:sz w:val="20"/>
                <w:szCs w:val="20"/>
              </w:rPr>
              <w:t>на территории Куйбышевского района</w:t>
            </w:r>
          </w:p>
          <w:p w:rsidR="00FB0F0D" w:rsidRDefault="00FB0F0D" w:rsidP="00FB0F0D">
            <w:pPr>
              <w:spacing w:after="0" w:line="240" w:lineRule="auto"/>
              <w:jc w:val="center"/>
              <w:rPr>
                <w:sz w:val="20"/>
                <w:szCs w:val="20"/>
              </w:rPr>
            </w:pPr>
          </w:p>
          <w:p w:rsidR="00FB0F0D" w:rsidRPr="004B7539" w:rsidRDefault="00FB0F0D" w:rsidP="00FB0F0D">
            <w:pPr>
              <w:spacing w:after="0" w:line="240" w:lineRule="auto"/>
              <w:jc w:val="center"/>
              <w:rPr>
                <w:sz w:val="20"/>
                <w:szCs w:val="20"/>
              </w:rPr>
            </w:pPr>
          </w:p>
        </w:tc>
      </w:tr>
    </w:tbl>
    <w:p w:rsidR="004B7539" w:rsidRPr="004B7539" w:rsidRDefault="004B7539" w:rsidP="00FB0F0D">
      <w:pPr>
        <w:spacing w:after="0" w:line="240" w:lineRule="auto"/>
        <w:jc w:val="center"/>
        <w:rPr>
          <w:sz w:val="20"/>
          <w:szCs w:val="20"/>
        </w:rPr>
      </w:pPr>
      <w:r w:rsidRPr="004B7539">
        <w:rPr>
          <w:sz w:val="20"/>
          <w:szCs w:val="20"/>
        </w:rPr>
        <w:lastRenderedPageBreak/>
        <w:t>Заявка</w:t>
      </w:r>
    </w:p>
    <w:p w:rsidR="004B7539" w:rsidRPr="004B7539" w:rsidRDefault="004B7539" w:rsidP="004B7539">
      <w:pPr>
        <w:spacing w:after="0" w:line="240" w:lineRule="auto"/>
        <w:jc w:val="center"/>
        <w:rPr>
          <w:sz w:val="20"/>
          <w:szCs w:val="20"/>
        </w:rPr>
      </w:pPr>
      <w:r w:rsidRPr="004B7539">
        <w:rPr>
          <w:sz w:val="20"/>
          <w:szCs w:val="20"/>
        </w:rPr>
        <w:t>на комплектование________________________________</w:t>
      </w:r>
    </w:p>
    <w:p w:rsidR="004B7539" w:rsidRPr="004B7539" w:rsidRDefault="004B7539" w:rsidP="004B7539">
      <w:pPr>
        <w:spacing w:after="0" w:line="240" w:lineRule="auto"/>
        <w:jc w:val="center"/>
        <w:rPr>
          <w:sz w:val="20"/>
          <w:szCs w:val="20"/>
        </w:rPr>
      </w:pPr>
      <w:r w:rsidRPr="004B7539">
        <w:rPr>
          <w:sz w:val="20"/>
          <w:szCs w:val="20"/>
        </w:rPr>
        <w:t xml:space="preserve">                                          наименование учреждения </w:t>
      </w:r>
    </w:p>
    <w:p w:rsidR="004B7539" w:rsidRPr="004B7539" w:rsidRDefault="004B7539" w:rsidP="004B7539">
      <w:pPr>
        <w:spacing w:after="0" w:line="240" w:lineRule="auto"/>
        <w:jc w:val="center"/>
        <w:rPr>
          <w:sz w:val="20"/>
          <w:szCs w:val="20"/>
        </w:rPr>
      </w:pPr>
      <w:r w:rsidRPr="004B7539">
        <w:rPr>
          <w:sz w:val="20"/>
          <w:szCs w:val="20"/>
        </w:rPr>
        <w:t>в 20____ - 20_____ учебном году</w:t>
      </w:r>
    </w:p>
    <w:p w:rsidR="004B7539" w:rsidRPr="004B7539" w:rsidRDefault="004B7539" w:rsidP="004B7539">
      <w:pPr>
        <w:spacing w:after="0" w:line="240" w:lineRule="auto"/>
        <w:jc w:val="center"/>
        <w:rPr>
          <w:sz w:val="20"/>
          <w:szCs w:val="20"/>
        </w:rPr>
      </w:pPr>
    </w:p>
    <w:p w:rsidR="004B7539" w:rsidRPr="004B7539" w:rsidRDefault="004B7539" w:rsidP="004B7539">
      <w:pPr>
        <w:spacing w:after="0" w:line="240" w:lineRule="auto"/>
        <w:jc w:val="both"/>
        <w:rPr>
          <w:sz w:val="20"/>
          <w:szCs w:val="20"/>
        </w:rPr>
      </w:pPr>
      <w:r w:rsidRPr="004B7539">
        <w:rPr>
          <w:sz w:val="20"/>
          <w:szCs w:val="20"/>
        </w:rPr>
        <w:t>1. Количество свободных мест в  возрастные группы</w:t>
      </w:r>
    </w:p>
    <w:tbl>
      <w:tblPr>
        <w:tblpPr w:leftFromText="180" w:rightFromText="180" w:vertAnchor="text" w:horzAnchor="margin" w:tblpXSpec="center" w:tblpY="177"/>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7"/>
        <w:gridCol w:w="1649"/>
        <w:gridCol w:w="1649"/>
        <w:gridCol w:w="1649"/>
        <w:gridCol w:w="1649"/>
        <w:gridCol w:w="2287"/>
      </w:tblGrid>
      <w:tr w:rsidR="004B7539" w:rsidRPr="004B7539" w:rsidTr="00FB0F0D">
        <w:trPr>
          <w:trHeight w:val="330"/>
        </w:trPr>
        <w:tc>
          <w:tcPr>
            <w:tcW w:w="1737" w:type="dxa"/>
          </w:tcPr>
          <w:p w:rsidR="004B7539" w:rsidRPr="004B7539" w:rsidRDefault="004B7539" w:rsidP="004B7539">
            <w:pPr>
              <w:spacing w:after="0" w:line="240" w:lineRule="auto"/>
              <w:jc w:val="center"/>
              <w:rPr>
                <w:sz w:val="20"/>
                <w:szCs w:val="20"/>
              </w:rPr>
            </w:pPr>
            <w:r w:rsidRPr="004B7539">
              <w:rPr>
                <w:sz w:val="20"/>
                <w:szCs w:val="20"/>
              </w:rPr>
              <w:t>2 ранняя</w:t>
            </w:r>
          </w:p>
          <w:p w:rsidR="004B7539" w:rsidRPr="004B7539" w:rsidRDefault="004B7539" w:rsidP="004B7539">
            <w:pPr>
              <w:spacing w:after="0" w:line="240" w:lineRule="auto"/>
              <w:jc w:val="center"/>
              <w:rPr>
                <w:sz w:val="20"/>
                <w:szCs w:val="20"/>
              </w:rPr>
            </w:pPr>
            <w:r w:rsidRPr="004B7539">
              <w:rPr>
                <w:sz w:val="20"/>
                <w:szCs w:val="20"/>
              </w:rPr>
              <w:t>(от 1.5 до 2 лет)</w:t>
            </w:r>
          </w:p>
        </w:tc>
        <w:tc>
          <w:tcPr>
            <w:tcW w:w="1649" w:type="dxa"/>
          </w:tcPr>
          <w:p w:rsidR="004B7539" w:rsidRPr="004B7539" w:rsidRDefault="004B7539" w:rsidP="004B7539">
            <w:pPr>
              <w:spacing w:after="0" w:line="240" w:lineRule="auto"/>
              <w:jc w:val="center"/>
              <w:rPr>
                <w:sz w:val="20"/>
                <w:szCs w:val="20"/>
              </w:rPr>
            </w:pPr>
            <w:r w:rsidRPr="004B7539">
              <w:rPr>
                <w:sz w:val="20"/>
                <w:szCs w:val="20"/>
              </w:rPr>
              <w:t>1 младшая</w:t>
            </w:r>
          </w:p>
          <w:p w:rsidR="004B7539" w:rsidRPr="004B7539" w:rsidRDefault="004B7539" w:rsidP="004B7539">
            <w:pPr>
              <w:spacing w:after="0" w:line="240" w:lineRule="auto"/>
              <w:jc w:val="center"/>
              <w:rPr>
                <w:sz w:val="20"/>
                <w:szCs w:val="20"/>
              </w:rPr>
            </w:pPr>
            <w:r w:rsidRPr="004B7539">
              <w:rPr>
                <w:sz w:val="20"/>
                <w:szCs w:val="20"/>
              </w:rPr>
              <w:t>(от 2 до 3 лет)</w:t>
            </w:r>
          </w:p>
        </w:tc>
        <w:tc>
          <w:tcPr>
            <w:tcW w:w="1649" w:type="dxa"/>
          </w:tcPr>
          <w:p w:rsidR="004B7539" w:rsidRPr="004B7539" w:rsidRDefault="004B7539" w:rsidP="004B7539">
            <w:pPr>
              <w:spacing w:after="0" w:line="240" w:lineRule="auto"/>
              <w:jc w:val="center"/>
              <w:rPr>
                <w:sz w:val="20"/>
                <w:szCs w:val="20"/>
              </w:rPr>
            </w:pPr>
            <w:r w:rsidRPr="004B7539">
              <w:rPr>
                <w:sz w:val="20"/>
                <w:szCs w:val="20"/>
              </w:rPr>
              <w:t>2 младшая</w:t>
            </w:r>
          </w:p>
          <w:p w:rsidR="004B7539" w:rsidRPr="004B7539" w:rsidRDefault="004B7539" w:rsidP="004B7539">
            <w:pPr>
              <w:spacing w:after="0" w:line="240" w:lineRule="auto"/>
              <w:jc w:val="center"/>
              <w:rPr>
                <w:sz w:val="20"/>
                <w:szCs w:val="20"/>
              </w:rPr>
            </w:pPr>
            <w:r w:rsidRPr="004B7539">
              <w:rPr>
                <w:sz w:val="20"/>
                <w:szCs w:val="20"/>
              </w:rPr>
              <w:t>(от 3 до 4 лет)</w:t>
            </w:r>
          </w:p>
        </w:tc>
        <w:tc>
          <w:tcPr>
            <w:tcW w:w="1649" w:type="dxa"/>
          </w:tcPr>
          <w:p w:rsidR="004B7539" w:rsidRPr="004B7539" w:rsidRDefault="004B7539" w:rsidP="004B7539">
            <w:pPr>
              <w:spacing w:after="0" w:line="240" w:lineRule="auto"/>
              <w:jc w:val="center"/>
              <w:rPr>
                <w:sz w:val="20"/>
                <w:szCs w:val="20"/>
              </w:rPr>
            </w:pPr>
            <w:r w:rsidRPr="004B7539">
              <w:rPr>
                <w:sz w:val="20"/>
                <w:szCs w:val="20"/>
              </w:rPr>
              <w:t>Средняя</w:t>
            </w:r>
          </w:p>
          <w:p w:rsidR="004B7539" w:rsidRPr="004B7539" w:rsidRDefault="004B7539" w:rsidP="004B7539">
            <w:pPr>
              <w:spacing w:after="0" w:line="240" w:lineRule="auto"/>
              <w:jc w:val="center"/>
              <w:rPr>
                <w:sz w:val="20"/>
                <w:szCs w:val="20"/>
              </w:rPr>
            </w:pPr>
            <w:r w:rsidRPr="004B7539">
              <w:rPr>
                <w:sz w:val="20"/>
                <w:szCs w:val="20"/>
              </w:rPr>
              <w:t>(от 4 до 5 лет)</w:t>
            </w:r>
          </w:p>
        </w:tc>
        <w:tc>
          <w:tcPr>
            <w:tcW w:w="1649" w:type="dxa"/>
          </w:tcPr>
          <w:p w:rsidR="004B7539" w:rsidRPr="004B7539" w:rsidRDefault="004B7539" w:rsidP="004B7539">
            <w:pPr>
              <w:spacing w:after="0" w:line="240" w:lineRule="auto"/>
              <w:jc w:val="center"/>
              <w:rPr>
                <w:sz w:val="20"/>
                <w:szCs w:val="20"/>
              </w:rPr>
            </w:pPr>
            <w:r w:rsidRPr="004B7539">
              <w:rPr>
                <w:sz w:val="20"/>
                <w:szCs w:val="20"/>
              </w:rPr>
              <w:t>Старшая</w:t>
            </w:r>
          </w:p>
          <w:p w:rsidR="004B7539" w:rsidRPr="004B7539" w:rsidRDefault="004B7539" w:rsidP="004B7539">
            <w:pPr>
              <w:spacing w:after="0" w:line="240" w:lineRule="auto"/>
              <w:jc w:val="center"/>
              <w:rPr>
                <w:sz w:val="20"/>
                <w:szCs w:val="20"/>
              </w:rPr>
            </w:pPr>
            <w:r w:rsidRPr="004B7539">
              <w:rPr>
                <w:sz w:val="20"/>
                <w:szCs w:val="20"/>
              </w:rPr>
              <w:t>(от 5 до 6 лет)</w:t>
            </w:r>
          </w:p>
        </w:tc>
        <w:tc>
          <w:tcPr>
            <w:tcW w:w="2287" w:type="dxa"/>
          </w:tcPr>
          <w:p w:rsidR="004B7539" w:rsidRPr="004B7539" w:rsidRDefault="004B7539" w:rsidP="004B7539">
            <w:pPr>
              <w:spacing w:after="0" w:line="240" w:lineRule="auto"/>
              <w:jc w:val="center"/>
              <w:rPr>
                <w:sz w:val="20"/>
                <w:szCs w:val="20"/>
              </w:rPr>
            </w:pPr>
            <w:r w:rsidRPr="004B7539">
              <w:rPr>
                <w:sz w:val="20"/>
                <w:szCs w:val="20"/>
              </w:rPr>
              <w:t>Подготовительная</w:t>
            </w:r>
          </w:p>
          <w:p w:rsidR="004B7539" w:rsidRPr="004B7539" w:rsidRDefault="004B7539" w:rsidP="004B7539">
            <w:pPr>
              <w:spacing w:after="0" w:line="240" w:lineRule="auto"/>
              <w:jc w:val="center"/>
              <w:rPr>
                <w:sz w:val="20"/>
                <w:szCs w:val="20"/>
              </w:rPr>
            </w:pPr>
            <w:r w:rsidRPr="004B7539">
              <w:rPr>
                <w:sz w:val="20"/>
                <w:szCs w:val="20"/>
              </w:rPr>
              <w:t>(от 6 до 7 лет)</w:t>
            </w:r>
          </w:p>
        </w:tc>
      </w:tr>
      <w:tr w:rsidR="004B7539" w:rsidRPr="004B7539" w:rsidTr="00FB0F0D">
        <w:trPr>
          <w:trHeight w:val="910"/>
        </w:trPr>
        <w:tc>
          <w:tcPr>
            <w:tcW w:w="1737" w:type="dxa"/>
          </w:tcPr>
          <w:p w:rsidR="004B7539" w:rsidRPr="004B7539" w:rsidRDefault="004B7539" w:rsidP="004B7539">
            <w:pPr>
              <w:spacing w:after="0" w:line="240" w:lineRule="auto"/>
              <w:jc w:val="center"/>
              <w:rPr>
                <w:sz w:val="20"/>
                <w:szCs w:val="20"/>
              </w:rPr>
            </w:pPr>
            <w:r w:rsidRPr="004B7539">
              <w:rPr>
                <w:sz w:val="20"/>
                <w:szCs w:val="20"/>
              </w:rPr>
              <w:t>Количество мест</w:t>
            </w:r>
          </w:p>
        </w:tc>
        <w:tc>
          <w:tcPr>
            <w:tcW w:w="1649" w:type="dxa"/>
          </w:tcPr>
          <w:p w:rsidR="004B7539" w:rsidRPr="004B7539" w:rsidRDefault="004B7539" w:rsidP="004B7539">
            <w:pPr>
              <w:spacing w:after="0" w:line="240" w:lineRule="auto"/>
              <w:jc w:val="center"/>
              <w:rPr>
                <w:sz w:val="20"/>
                <w:szCs w:val="20"/>
              </w:rPr>
            </w:pPr>
            <w:r w:rsidRPr="004B7539">
              <w:rPr>
                <w:sz w:val="20"/>
                <w:szCs w:val="20"/>
              </w:rPr>
              <w:t>Количество мест</w:t>
            </w:r>
          </w:p>
        </w:tc>
        <w:tc>
          <w:tcPr>
            <w:tcW w:w="1649" w:type="dxa"/>
          </w:tcPr>
          <w:p w:rsidR="004B7539" w:rsidRPr="004B7539" w:rsidRDefault="004B7539" w:rsidP="004B7539">
            <w:pPr>
              <w:spacing w:after="0" w:line="240" w:lineRule="auto"/>
              <w:jc w:val="center"/>
              <w:rPr>
                <w:sz w:val="20"/>
                <w:szCs w:val="20"/>
              </w:rPr>
            </w:pPr>
            <w:r w:rsidRPr="004B7539">
              <w:rPr>
                <w:sz w:val="20"/>
                <w:szCs w:val="20"/>
              </w:rPr>
              <w:t>Количество мест</w:t>
            </w:r>
          </w:p>
        </w:tc>
        <w:tc>
          <w:tcPr>
            <w:tcW w:w="1649" w:type="dxa"/>
          </w:tcPr>
          <w:p w:rsidR="004B7539" w:rsidRPr="004B7539" w:rsidRDefault="004B7539" w:rsidP="004B7539">
            <w:pPr>
              <w:spacing w:after="0" w:line="240" w:lineRule="auto"/>
              <w:jc w:val="center"/>
              <w:rPr>
                <w:sz w:val="20"/>
                <w:szCs w:val="20"/>
              </w:rPr>
            </w:pPr>
            <w:r w:rsidRPr="004B7539">
              <w:rPr>
                <w:sz w:val="20"/>
                <w:szCs w:val="20"/>
              </w:rPr>
              <w:t>Количество мест</w:t>
            </w:r>
          </w:p>
        </w:tc>
        <w:tc>
          <w:tcPr>
            <w:tcW w:w="1649" w:type="dxa"/>
          </w:tcPr>
          <w:p w:rsidR="004B7539" w:rsidRPr="004B7539" w:rsidRDefault="004B7539" w:rsidP="004B7539">
            <w:pPr>
              <w:spacing w:after="0" w:line="240" w:lineRule="auto"/>
              <w:jc w:val="center"/>
              <w:rPr>
                <w:sz w:val="20"/>
                <w:szCs w:val="20"/>
              </w:rPr>
            </w:pPr>
            <w:r w:rsidRPr="004B7539">
              <w:rPr>
                <w:sz w:val="20"/>
                <w:szCs w:val="20"/>
              </w:rPr>
              <w:t>детей</w:t>
            </w:r>
          </w:p>
          <w:p w:rsidR="004B7539" w:rsidRPr="004B7539" w:rsidRDefault="004B7539" w:rsidP="004B7539">
            <w:pPr>
              <w:spacing w:after="0" w:line="240" w:lineRule="auto"/>
              <w:jc w:val="center"/>
              <w:rPr>
                <w:sz w:val="20"/>
                <w:szCs w:val="20"/>
              </w:rPr>
            </w:pPr>
            <w:r w:rsidRPr="004B7539">
              <w:rPr>
                <w:sz w:val="20"/>
                <w:szCs w:val="20"/>
              </w:rPr>
              <w:t>Количество мест</w:t>
            </w:r>
          </w:p>
        </w:tc>
        <w:tc>
          <w:tcPr>
            <w:tcW w:w="2287" w:type="dxa"/>
          </w:tcPr>
          <w:p w:rsidR="004B7539" w:rsidRPr="004B7539" w:rsidRDefault="004B7539" w:rsidP="004B7539">
            <w:pPr>
              <w:spacing w:after="0" w:line="240" w:lineRule="auto"/>
              <w:jc w:val="center"/>
              <w:rPr>
                <w:sz w:val="20"/>
                <w:szCs w:val="20"/>
              </w:rPr>
            </w:pPr>
            <w:r w:rsidRPr="004B7539">
              <w:rPr>
                <w:sz w:val="20"/>
                <w:szCs w:val="20"/>
              </w:rPr>
              <w:t>детей</w:t>
            </w:r>
          </w:p>
          <w:p w:rsidR="004B7539" w:rsidRPr="004B7539" w:rsidRDefault="004B7539" w:rsidP="004B7539">
            <w:pPr>
              <w:spacing w:after="0" w:line="240" w:lineRule="auto"/>
              <w:jc w:val="center"/>
              <w:rPr>
                <w:sz w:val="20"/>
                <w:szCs w:val="20"/>
              </w:rPr>
            </w:pPr>
            <w:r w:rsidRPr="004B7539">
              <w:rPr>
                <w:sz w:val="20"/>
                <w:szCs w:val="20"/>
              </w:rPr>
              <w:t>(чел)</w:t>
            </w:r>
          </w:p>
          <w:p w:rsidR="004B7539" w:rsidRPr="004B7539" w:rsidRDefault="004B7539" w:rsidP="004B7539">
            <w:pPr>
              <w:spacing w:after="0" w:line="240" w:lineRule="auto"/>
              <w:jc w:val="center"/>
              <w:rPr>
                <w:sz w:val="20"/>
                <w:szCs w:val="20"/>
              </w:rPr>
            </w:pPr>
            <w:r w:rsidRPr="004B7539">
              <w:rPr>
                <w:sz w:val="20"/>
                <w:szCs w:val="20"/>
              </w:rPr>
              <w:t>площадь</w:t>
            </w:r>
          </w:p>
          <w:p w:rsidR="004B7539" w:rsidRPr="004B7539" w:rsidRDefault="004B7539" w:rsidP="004B7539">
            <w:pPr>
              <w:spacing w:after="0" w:line="240" w:lineRule="auto"/>
              <w:jc w:val="center"/>
              <w:rPr>
                <w:sz w:val="20"/>
                <w:szCs w:val="20"/>
              </w:rPr>
            </w:pPr>
            <w:r w:rsidRPr="004B7539">
              <w:rPr>
                <w:sz w:val="20"/>
                <w:szCs w:val="20"/>
              </w:rPr>
              <w:t>(кв.м.)</w:t>
            </w:r>
          </w:p>
        </w:tc>
      </w:tr>
      <w:tr w:rsidR="004B7539" w:rsidRPr="004B7539" w:rsidTr="00FB0F0D">
        <w:trPr>
          <w:trHeight w:val="910"/>
        </w:trPr>
        <w:tc>
          <w:tcPr>
            <w:tcW w:w="1737" w:type="dxa"/>
          </w:tcPr>
          <w:p w:rsidR="004B7539" w:rsidRPr="004B7539" w:rsidRDefault="004B7539" w:rsidP="004B7539">
            <w:pPr>
              <w:spacing w:after="0" w:line="240" w:lineRule="auto"/>
              <w:jc w:val="center"/>
              <w:rPr>
                <w:sz w:val="20"/>
                <w:szCs w:val="20"/>
              </w:rPr>
            </w:pPr>
          </w:p>
        </w:tc>
        <w:tc>
          <w:tcPr>
            <w:tcW w:w="1649" w:type="dxa"/>
          </w:tcPr>
          <w:p w:rsidR="004B7539" w:rsidRPr="004B7539" w:rsidRDefault="004B7539" w:rsidP="004B7539">
            <w:pPr>
              <w:spacing w:after="0" w:line="240" w:lineRule="auto"/>
              <w:jc w:val="center"/>
              <w:rPr>
                <w:sz w:val="20"/>
                <w:szCs w:val="20"/>
              </w:rPr>
            </w:pPr>
          </w:p>
        </w:tc>
        <w:tc>
          <w:tcPr>
            <w:tcW w:w="1649" w:type="dxa"/>
          </w:tcPr>
          <w:p w:rsidR="004B7539" w:rsidRPr="004B7539" w:rsidRDefault="004B7539" w:rsidP="004B7539">
            <w:pPr>
              <w:spacing w:after="0" w:line="240" w:lineRule="auto"/>
              <w:jc w:val="center"/>
              <w:rPr>
                <w:sz w:val="20"/>
                <w:szCs w:val="20"/>
              </w:rPr>
            </w:pPr>
          </w:p>
        </w:tc>
        <w:tc>
          <w:tcPr>
            <w:tcW w:w="1649" w:type="dxa"/>
          </w:tcPr>
          <w:p w:rsidR="004B7539" w:rsidRPr="004B7539" w:rsidRDefault="004B7539" w:rsidP="004B7539">
            <w:pPr>
              <w:spacing w:after="0" w:line="240" w:lineRule="auto"/>
              <w:jc w:val="center"/>
              <w:rPr>
                <w:sz w:val="20"/>
                <w:szCs w:val="20"/>
              </w:rPr>
            </w:pPr>
          </w:p>
        </w:tc>
        <w:tc>
          <w:tcPr>
            <w:tcW w:w="1649" w:type="dxa"/>
          </w:tcPr>
          <w:p w:rsidR="004B7539" w:rsidRPr="004B7539" w:rsidRDefault="004B7539" w:rsidP="004B7539">
            <w:pPr>
              <w:spacing w:after="0" w:line="240" w:lineRule="auto"/>
              <w:jc w:val="center"/>
              <w:rPr>
                <w:sz w:val="20"/>
                <w:szCs w:val="20"/>
              </w:rPr>
            </w:pPr>
          </w:p>
        </w:tc>
        <w:tc>
          <w:tcPr>
            <w:tcW w:w="2287" w:type="dxa"/>
          </w:tcPr>
          <w:p w:rsidR="004B7539" w:rsidRPr="004B7539" w:rsidRDefault="004B7539" w:rsidP="004B7539">
            <w:pPr>
              <w:spacing w:after="0" w:line="240" w:lineRule="auto"/>
              <w:jc w:val="center"/>
              <w:rPr>
                <w:sz w:val="20"/>
                <w:szCs w:val="20"/>
              </w:rPr>
            </w:pPr>
          </w:p>
        </w:tc>
      </w:tr>
    </w:tbl>
    <w:p w:rsidR="004B7539" w:rsidRPr="004B7539" w:rsidRDefault="004B7539" w:rsidP="004B7539">
      <w:pPr>
        <w:spacing w:after="0" w:line="240" w:lineRule="auto"/>
        <w:jc w:val="both"/>
        <w:rPr>
          <w:sz w:val="20"/>
          <w:szCs w:val="20"/>
        </w:rPr>
      </w:pPr>
    </w:p>
    <w:p w:rsidR="004B7539" w:rsidRPr="004B7539" w:rsidRDefault="004B7539" w:rsidP="004B7539">
      <w:pPr>
        <w:spacing w:after="0" w:line="240" w:lineRule="auto"/>
        <w:jc w:val="both"/>
        <w:rPr>
          <w:sz w:val="20"/>
          <w:szCs w:val="20"/>
        </w:rPr>
      </w:pPr>
    </w:p>
    <w:p w:rsidR="004B7539" w:rsidRPr="004B7539" w:rsidRDefault="004B7539" w:rsidP="004B7539">
      <w:pPr>
        <w:spacing w:after="0" w:line="240" w:lineRule="auto"/>
        <w:jc w:val="both"/>
        <w:rPr>
          <w:sz w:val="20"/>
          <w:szCs w:val="20"/>
        </w:rPr>
      </w:pPr>
      <w:r w:rsidRPr="004B7539">
        <w:rPr>
          <w:sz w:val="20"/>
          <w:szCs w:val="20"/>
        </w:rPr>
        <w:t>2. Прогноз комплектования на 01.06.200__г.</w:t>
      </w:r>
    </w:p>
    <w:tbl>
      <w:tblPr>
        <w:tblpPr w:leftFromText="180" w:rightFromText="180" w:vertAnchor="text" w:horzAnchor="margin" w:tblpXSpec="center" w:tblpY="78"/>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8"/>
        <w:gridCol w:w="959"/>
        <w:gridCol w:w="690"/>
        <w:gridCol w:w="959"/>
        <w:gridCol w:w="690"/>
        <w:gridCol w:w="959"/>
        <w:gridCol w:w="690"/>
        <w:gridCol w:w="959"/>
        <w:gridCol w:w="690"/>
        <w:gridCol w:w="959"/>
        <w:gridCol w:w="854"/>
        <w:gridCol w:w="1433"/>
      </w:tblGrid>
      <w:tr w:rsidR="004B7539" w:rsidRPr="004B7539" w:rsidTr="00FB0F0D">
        <w:trPr>
          <w:trHeight w:val="330"/>
        </w:trPr>
        <w:tc>
          <w:tcPr>
            <w:tcW w:w="1737" w:type="dxa"/>
            <w:gridSpan w:val="2"/>
          </w:tcPr>
          <w:p w:rsidR="004B7539" w:rsidRPr="004B7539" w:rsidRDefault="004B7539" w:rsidP="004B7539">
            <w:pPr>
              <w:spacing w:after="0" w:line="240" w:lineRule="auto"/>
              <w:jc w:val="center"/>
              <w:rPr>
                <w:sz w:val="20"/>
                <w:szCs w:val="20"/>
              </w:rPr>
            </w:pPr>
            <w:r w:rsidRPr="004B7539">
              <w:rPr>
                <w:sz w:val="20"/>
                <w:szCs w:val="20"/>
              </w:rPr>
              <w:t>2 ранняя</w:t>
            </w:r>
          </w:p>
        </w:tc>
        <w:tc>
          <w:tcPr>
            <w:tcW w:w="1649" w:type="dxa"/>
            <w:gridSpan w:val="2"/>
          </w:tcPr>
          <w:p w:rsidR="004B7539" w:rsidRPr="004B7539" w:rsidRDefault="004B7539" w:rsidP="004B7539">
            <w:pPr>
              <w:spacing w:after="0" w:line="240" w:lineRule="auto"/>
              <w:jc w:val="center"/>
              <w:rPr>
                <w:sz w:val="20"/>
                <w:szCs w:val="20"/>
              </w:rPr>
            </w:pPr>
            <w:r w:rsidRPr="004B7539">
              <w:rPr>
                <w:sz w:val="20"/>
                <w:szCs w:val="20"/>
              </w:rPr>
              <w:t>1 младшая</w:t>
            </w:r>
          </w:p>
        </w:tc>
        <w:tc>
          <w:tcPr>
            <w:tcW w:w="1649" w:type="dxa"/>
            <w:gridSpan w:val="2"/>
          </w:tcPr>
          <w:p w:rsidR="004B7539" w:rsidRPr="004B7539" w:rsidRDefault="004B7539" w:rsidP="004B7539">
            <w:pPr>
              <w:spacing w:after="0" w:line="240" w:lineRule="auto"/>
              <w:jc w:val="center"/>
              <w:rPr>
                <w:sz w:val="20"/>
                <w:szCs w:val="20"/>
              </w:rPr>
            </w:pPr>
            <w:r w:rsidRPr="004B7539">
              <w:rPr>
                <w:sz w:val="20"/>
                <w:szCs w:val="20"/>
              </w:rPr>
              <w:t>2 младшая</w:t>
            </w:r>
          </w:p>
        </w:tc>
        <w:tc>
          <w:tcPr>
            <w:tcW w:w="1649" w:type="dxa"/>
            <w:gridSpan w:val="2"/>
          </w:tcPr>
          <w:p w:rsidR="004B7539" w:rsidRPr="004B7539" w:rsidRDefault="004B7539" w:rsidP="004B7539">
            <w:pPr>
              <w:spacing w:after="0" w:line="240" w:lineRule="auto"/>
              <w:jc w:val="center"/>
              <w:rPr>
                <w:sz w:val="20"/>
                <w:szCs w:val="20"/>
              </w:rPr>
            </w:pPr>
            <w:r w:rsidRPr="004B7539">
              <w:rPr>
                <w:sz w:val="20"/>
                <w:szCs w:val="20"/>
              </w:rPr>
              <w:t>средняя</w:t>
            </w:r>
          </w:p>
        </w:tc>
        <w:tc>
          <w:tcPr>
            <w:tcW w:w="1649" w:type="dxa"/>
            <w:gridSpan w:val="2"/>
          </w:tcPr>
          <w:p w:rsidR="004B7539" w:rsidRPr="004B7539" w:rsidRDefault="004B7539" w:rsidP="004B7539">
            <w:pPr>
              <w:spacing w:after="0" w:line="240" w:lineRule="auto"/>
              <w:jc w:val="center"/>
              <w:rPr>
                <w:sz w:val="20"/>
                <w:szCs w:val="20"/>
              </w:rPr>
            </w:pPr>
            <w:r w:rsidRPr="004B7539">
              <w:rPr>
                <w:sz w:val="20"/>
                <w:szCs w:val="20"/>
              </w:rPr>
              <w:t>старшая</w:t>
            </w:r>
          </w:p>
        </w:tc>
        <w:tc>
          <w:tcPr>
            <w:tcW w:w="2287" w:type="dxa"/>
            <w:gridSpan w:val="2"/>
          </w:tcPr>
          <w:p w:rsidR="004B7539" w:rsidRPr="004B7539" w:rsidRDefault="004B7539" w:rsidP="004B7539">
            <w:pPr>
              <w:spacing w:after="0" w:line="240" w:lineRule="auto"/>
              <w:jc w:val="center"/>
              <w:rPr>
                <w:sz w:val="20"/>
                <w:szCs w:val="20"/>
              </w:rPr>
            </w:pPr>
            <w:r w:rsidRPr="004B7539">
              <w:rPr>
                <w:sz w:val="20"/>
                <w:szCs w:val="20"/>
              </w:rPr>
              <w:t>подготовительная</w:t>
            </w:r>
          </w:p>
        </w:tc>
      </w:tr>
      <w:tr w:rsidR="004B7539" w:rsidRPr="004B7539" w:rsidTr="00FB0F0D">
        <w:trPr>
          <w:trHeight w:val="330"/>
        </w:trPr>
        <w:tc>
          <w:tcPr>
            <w:tcW w:w="778" w:type="dxa"/>
          </w:tcPr>
          <w:p w:rsidR="004B7539" w:rsidRPr="004B7539" w:rsidRDefault="004B7539" w:rsidP="004B7539">
            <w:pPr>
              <w:spacing w:after="0" w:line="240" w:lineRule="auto"/>
              <w:jc w:val="center"/>
              <w:rPr>
                <w:sz w:val="20"/>
                <w:szCs w:val="20"/>
              </w:rPr>
            </w:pPr>
            <w:r w:rsidRPr="004B7539">
              <w:rPr>
                <w:sz w:val="20"/>
                <w:szCs w:val="20"/>
              </w:rPr>
              <w:t>детей</w:t>
            </w:r>
          </w:p>
          <w:p w:rsidR="004B7539" w:rsidRPr="004B7539" w:rsidRDefault="004B7539" w:rsidP="004B7539">
            <w:pPr>
              <w:spacing w:after="0" w:line="240" w:lineRule="auto"/>
              <w:jc w:val="center"/>
              <w:rPr>
                <w:sz w:val="20"/>
                <w:szCs w:val="20"/>
              </w:rPr>
            </w:pPr>
            <w:r w:rsidRPr="004B7539">
              <w:rPr>
                <w:sz w:val="20"/>
                <w:szCs w:val="20"/>
              </w:rPr>
              <w:t>(чел)</w:t>
            </w:r>
          </w:p>
        </w:tc>
        <w:tc>
          <w:tcPr>
            <w:tcW w:w="959" w:type="dxa"/>
          </w:tcPr>
          <w:p w:rsidR="004B7539" w:rsidRPr="004B7539" w:rsidRDefault="004B7539" w:rsidP="004B7539">
            <w:pPr>
              <w:spacing w:after="0" w:line="240" w:lineRule="auto"/>
              <w:jc w:val="center"/>
              <w:rPr>
                <w:sz w:val="20"/>
                <w:szCs w:val="20"/>
              </w:rPr>
            </w:pPr>
            <w:r w:rsidRPr="004B7539">
              <w:rPr>
                <w:sz w:val="20"/>
                <w:szCs w:val="20"/>
              </w:rPr>
              <w:t>площадь</w:t>
            </w:r>
          </w:p>
          <w:p w:rsidR="004B7539" w:rsidRPr="004B7539" w:rsidRDefault="004B7539" w:rsidP="004B7539">
            <w:pPr>
              <w:spacing w:after="0" w:line="240" w:lineRule="auto"/>
              <w:jc w:val="center"/>
              <w:rPr>
                <w:sz w:val="20"/>
                <w:szCs w:val="20"/>
              </w:rPr>
            </w:pPr>
            <w:r w:rsidRPr="004B7539">
              <w:rPr>
                <w:sz w:val="20"/>
                <w:szCs w:val="20"/>
              </w:rPr>
              <w:t>(кв.м.)</w:t>
            </w:r>
          </w:p>
        </w:tc>
        <w:tc>
          <w:tcPr>
            <w:tcW w:w="690" w:type="dxa"/>
          </w:tcPr>
          <w:p w:rsidR="004B7539" w:rsidRPr="004B7539" w:rsidRDefault="004B7539" w:rsidP="004B7539">
            <w:pPr>
              <w:spacing w:after="0" w:line="240" w:lineRule="auto"/>
              <w:jc w:val="center"/>
              <w:rPr>
                <w:sz w:val="20"/>
                <w:szCs w:val="20"/>
              </w:rPr>
            </w:pPr>
            <w:r w:rsidRPr="004B7539">
              <w:rPr>
                <w:sz w:val="20"/>
                <w:szCs w:val="20"/>
              </w:rPr>
              <w:t>детей</w:t>
            </w:r>
          </w:p>
          <w:p w:rsidR="004B7539" w:rsidRPr="004B7539" w:rsidRDefault="004B7539" w:rsidP="004B7539">
            <w:pPr>
              <w:spacing w:after="0" w:line="240" w:lineRule="auto"/>
              <w:jc w:val="center"/>
              <w:rPr>
                <w:sz w:val="20"/>
                <w:szCs w:val="20"/>
              </w:rPr>
            </w:pPr>
            <w:r w:rsidRPr="004B7539">
              <w:rPr>
                <w:sz w:val="20"/>
                <w:szCs w:val="20"/>
              </w:rPr>
              <w:t>(чел)</w:t>
            </w:r>
          </w:p>
        </w:tc>
        <w:tc>
          <w:tcPr>
            <w:tcW w:w="959" w:type="dxa"/>
          </w:tcPr>
          <w:p w:rsidR="004B7539" w:rsidRPr="004B7539" w:rsidRDefault="004B7539" w:rsidP="004B7539">
            <w:pPr>
              <w:spacing w:after="0" w:line="240" w:lineRule="auto"/>
              <w:jc w:val="center"/>
              <w:rPr>
                <w:sz w:val="20"/>
                <w:szCs w:val="20"/>
              </w:rPr>
            </w:pPr>
            <w:r w:rsidRPr="004B7539">
              <w:rPr>
                <w:sz w:val="20"/>
                <w:szCs w:val="20"/>
              </w:rPr>
              <w:t>площадь</w:t>
            </w:r>
          </w:p>
          <w:p w:rsidR="004B7539" w:rsidRPr="004B7539" w:rsidRDefault="004B7539" w:rsidP="004B7539">
            <w:pPr>
              <w:spacing w:after="0" w:line="240" w:lineRule="auto"/>
              <w:jc w:val="center"/>
              <w:rPr>
                <w:sz w:val="20"/>
                <w:szCs w:val="20"/>
              </w:rPr>
            </w:pPr>
            <w:r w:rsidRPr="004B7539">
              <w:rPr>
                <w:sz w:val="20"/>
                <w:szCs w:val="20"/>
              </w:rPr>
              <w:t>(кв.м.)</w:t>
            </w:r>
          </w:p>
        </w:tc>
        <w:tc>
          <w:tcPr>
            <w:tcW w:w="690" w:type="dxa"/>
          </w:tcPr>
          <w:p w:rsidR="004B7539" w:rsidRPr="004B7539" w:rsidRDefault="004B7539" w:rsidP="004B7539">
            <w:pPr>
              <w:spacing w:after="0" w:line="240" w:lineRule="auto"/>
              <w:jc w:val="center"/>
              <w:rPr>
                <w:sz w:val="20"/>
                <w:szCs w:val="20"/>
              </w:rPr>
            </w:pPr>
            <w:r w:rsidRPr="004B7539">
              <w:rPr>
                <w:sz w:val="20"/>
                <w:szCs w:val="20"/>
              </w:rPr>
              <w:t>детей</w:t>
            </w:r>
          </w:p>
          <w:p w:rsidR="004B7539" w:rsidRPr="004B7539" w:rsidRDefault="004B7539" w:rsidP="004B7539">
            <w:pPr>
              <w:spacing w:after="0" w:line="240" w:lineRule="auto"/>
              <w:jc w:val="center"/>
              <w:rPr>
                <w:sz w:val="20"/>
                <w:szCs w:val="20"/>
              </w:rPr>
            </w:pPr>
            <w:r w:rsidRPr="004B7539">
              <w:rPr>
                <w:sz w:val="20"/>
                <w:szCs w:val="20"/>
              </w:rPr>
              <w:t>(чел)</w:t>
            </w:r>
          </w:p>
        </w:tc>
        <w:tc>
          <w:tcPr>
            <w:tcW w:w="959" w:type="dxa"/>
          </w:tcPr>
          <w:p w:rsidR="004B7539" w:rsidRPr="004B7539" w:rsidRDefault="004B7539" w:rsidP="004B7539">
            <w:pPr>
              <w:spacing w:after="0" w:line="240" w:lineRule="auto"/>
              <w:jc w:val="center"/>
              <w:rPr>
                <w:sz w:val="20"/>
                <w:szCs w:val="20"/>
              </w:rPr>
            </w:pPr>
            <w:r w:rsidRPr="004B7539">
              <w:rPr>
                <w:sz w:val="20"/>
                <w:szCs w:val="20"/>
              </w:rPr>
              <w:t>площадь</w:t>
            </w:r>
          </w:p>
          <w:p w:rsidR="004B7539" w:rsidRPr="004B7539" w:rsidRDefault="004B7539" w:rsidP="004B7539">
            <w:pPr>
              <w:spacing w:after="0" w:line="240" w:lineRule="auto"/>
              <w:jc w:val="center"/>
              <w:rPr>
                <w:sz w:val="20"/>
                <w:szCs w:val="20"/>
              </w:rPr>
            </w:pPr>
            <w:r w:rsidRPr="004B7539">
              <w:rPr>
                <w:sz w:val="20"/>
                <w:szCs w:val="20"/>
              </w:rPr>
              <w:t>(кв.м.)</w:t>
            </w:r>
          </w:p>
        </w:tc>
        <w:tc>
          <w:tcPr>
            <w:tcW w:w="690" w:type="dxa"/>
          </w:tcPr>
          <w:p w:rsidR="004B7539" w:rsidRPr="004B7539" w:rsidRDefault="004B7539" w:rsidP="004B7539">
            <w:pPr>
              <w:spacing w:after="0" w:line="240" w:lineRule="auto"/>
              <w:jc w:val="center"/>
              <w:rPr>
                <w:sz w:val="20"/>
                <w:szCs w:val="20"/>
              </w:rPr>
            </w:pPr>
            <w:r w:rsidRPr="004B7539">
              <w:rPr>
                <w:sz w:val="20"/>
                <w:szCs w:val="20"/>
              </w:rPr>
              <w:t>детей</w:t>
            </w:r>
          </w:p>
          <w:p w:rsidR="004B7539" w:rsidRPr="004B7539" w:rsidRDefault="004B7539" w:rsidP="004B7539">
            <w:pPr>
              <w:spacing w:after="0" w:line="240" w:lineRule="auto"/>
              <w:jc w:val="center"/>
              <w:rPr>
                <w:sz w:val="20"/>
                <w:szCs w:val="20"/>
              </w:rPr>
            </w:pPr>
            <w:r w:rsidRPr="004B7539">
              <w:rPr>
                <w:sz w:val="20"/>
                <w:szCs w:val="20"/>
              </w:rPr>
              <w:t>(чел)</w:t>
            </w:r>
          </w:p>
        </w:tc>
        <w:tc>
          <w:tcPr>
            <w:tcW w:w="959" w:type="dxa"/>
          </w:tcPr>
          <w:p w:rsidR="004B7539" w:rsidRPr="004B7539" w:rsidRDefault="004B7539" w:rsidP="004B7539">
            <w:pPr>
              <w:spacing w:after="0" w:line="240" w:lineRule="auto"/>
              <w:jc w:val="center"/>
              <w:rPr>
                <w:sz w:val="20"/>
                <w:szCs w:val="20"/>
              </w:rPr>
            </w:pPr>
            <w:r w:rsidRPr="004B7539">
              <w:rPr>
                <w:sz w:val="20"/>
                <w:szCs w:val="20"/>
              </w:rPr>
              <w:t>площадь</w:t>
            </w:r>
          </w:p>
          <w:p w:rsidR="004B7539" w:rsidRPr="004B7539" w:rsidRDefault="004B7539" w:rsidP="004B7539">
            <w:pPr>
              <w:spacing w:after="0" w:line="240" w:lineRule="auto"/>
              <w:jc w:val="center"/>
              <w:rPr>
                <w:sz w:val="20"/>
                <w:szCs w:val="20"/>
              </w:rPr>
            </w:pPr>
            <w:r w:rsidRPr="004B7539">
              <w:rPr>
                <w:sz w:val="20"/>
                <w:szCs w:val="20"/>
              </w:rPr>
              <w:t>(кв.м.)</w:t>
            </w:r>
          </w:p>
        </w:tc>
        <w:tc>
          <w:tcPr>
            <w:tcW w:w="690" w:type="dxa"/>
          </w:tcPr>
          <w:p w:rsidR="004B7539" w:rsidRPr="004B7539" w:rsidRDefault="004B7539" w:rsidP="004B7539">
            <w:pPr>
              <w:spacing w:after="0" w:line="240" w:lineRule="auto"/>
              <w:jc w:val="center"/>
              <w:rPr>
                <w:sz w:val="20"/>
                <w:szCs w:val="20"/>
              </w:rPr>
            </w:pPr>
            <w:r w:rsidRPr="004B7539">
              <w:rPr>
                <w:sz w:val="20"/>
                <w:szCs w:val="20"/>
              </w:rPr>
              <w:t>детей</w:t>
            </w:r>
          </w:p>
          <w:p w:rsidR="004B7539" w:rsidRPr="004B7539" w:rsidRDefault="004B7539" w:rsidP="004B7539">
            <w:pPr>
              <w:spacing w:after="0" w:line="240" w:lineRule="auto"/>
              <w:jc w:val="center"/>
              <w:rPr>
                <w:sz w:val="20"/>
                <w:szCs w:val="20"/>
              </w:rPr>
            </w:pPr>
            <w:r w:rsidRPr="004B7539">
              <w:rPr>
                <w:sz w:val="20"/>
                <w:szCs w:val="20"/>
              </w:rPr>
              <w:t>(чел)</w:t>
            </w:r>
          </w:p>
        </w:tc>
        <w:tc>
          <w:tcPr>
            <w:tcW w:w="959" w:type="dxa"/>
          </w:tcPr>
          <w:p w:rsidR="004B7539" w:rsidRPr="004B7539" w:rsidRDefault="004B7539" w:rsidP="004B7539">
            <w:pPr>
              <w:spacing w:after="0" w:line="240" w:lineRule="auto"/>
              <w:jc w:val="center"/>
              <w:rPr>
                <w:sz w:val="20"/>
                <w:szCs w:val="20"/>
              </w:rPr>
            </w:pPr>
            <w:r w:rsidRPr="004B7539">
              <w:rPr>
                <w:sz w:val="20"/>
                <w:szCs w:val="20"/>
              </w:rPr>
              <w:t>площадь</w:t>
            </w:r>
          </w:p>
          <w:p w:rsidR="004B7539" w:rsidRPr="004B7539" w:rsidRDefault="004B7539" w:rsidP="004B7539">
            <w:pPr>
              <w:spacing w:after="0" w:line="240" w:lineRule="auto"/>
              <w:jc w:val="center"/>
              <w:rPr>
                <w:sz w:val="20"/>
                <w:szCs w:val="20"/>
              </w:rPr>
            </w:pPr>
            <w:r w:rsidRPr="004B7539">
              <w:rPr>
                <w:sz w:val="20"/>
                <w:szCs w:val="20"/>
              </w:rPr>
              <w:t>(кв.м.)</w:t>
            </w:r>
          </w:p>
        </w:tc>
        <w:tc>
          <w:tcPr>
            <w:tcW w:w="854" w:type="dxa"/>
          </w:tcPr>
          <w:p w:rsidR="004B7539" w:rsidRPr="004B7539" w:rsidRDefault="004B7539" w:rsidP="004B7539">
            <w:pPr>
              <w:spacing w:after="0" w:line="240" w:lineRule="auto"/>
              <w:jc w:val="center"/>
              <w:rPr>
                <w:sz w:val="20"/>
                <w:szCs w:val="20"/>
              </w:rPr>
            </w:pPr>
            <w:r w:rsidRPr="004B7539">
              <w:rPr>
                <w:sz w:val="20"/>
                <w:szCs w:val="20"/>
              </w:rPr>
              <w:t>детей</w:t>
            </w:r>
          </w:p>
          <w:p w:rsidR="004B7539" w:rsidRPr="004B7539" w:rsidRDefault="004B7539" w:rsidP="004B7539">
            <w:pPr>
              <w:spacing w:after="0" w:line="240" w:lineRule="auto"/>
              <w:jc w:val="center"/>
              <w:rPr>
                <w:sz w:val="20"/>
                <w:szCs w:val="20"/>
              </w:rPr>
            </w:pPr>
            <w:r w:rsidRPr="004B7539">
              <w:rPr>
                <w:sz w:val="20"/>
                <w:szCs w:val="20"/>
              </w:rPr>
              <w:t>(чел)</w:t>
            </w:r>
          </w:p>
        </w:tc>
        <w:tc>
          <w:tcPr>
            <w:tcW w:w="1433" w:type="dxa"/>
          </w:tcPr>
          <w:p w:rsidR="004B7539" w:rsidRPr="004B7539" w:rsidRDefault="004B7539" w:rsidP="004B7539">
            <w:pPr>
              <w:spacing w:after="0" w:line="240" w:lineRule="auto"/>
              <w:jc w:val="center"/>
              <w:rPr>
                <w:sz w:val="20"/>
                <w:szCs w:val="20"/>
              </w:rPr>
            </w:pPr>
            <w:r w:rsidRPr="004B7539">
              <w:rPr>
                <w:sz w:val="20"/>
                <w:szCs w:val="20"/>
              </w:rPr>
              <w:t>площадь</w:t>
            </w:r>
          </w:p>
          <w:p w:rsidR="004B7539" w:rsidRPr="004B7539" w:rsidRDefault="004B7539" w:rsidP="004B7539">
            <w:pPr>
              <w:spacing w:after="0" w:line="240" w:lineRule="auto"/>
              <w:jc w:val="center"/>
              <w:rPr>
                <w:sz w:val="20"/>
                <w:szCs w:val="20"/>
              </w:rPr>
            </w:pPr>
            <w:r w:rsidRPr="004B7539">
              <w:rPr>
                <w:sz w:val="20"/>
                <w:szCs w:val="20"/>
              </w:rPr>
              <w:t>(кв.м.)</w:t>
            </w:r>
          </w:p>
        </w:tc>
      </w:tr>
      <w:tr w:rsidR="004B7539" w:rsidRPr="004B7539" w:rsidTr="00FB0F0D">
        <w:trPr>
          <w:trHeight w:val="330"/>
        </w:trPr>
        <w:tc>
          <w:tcPr>
            <w:tcW w:w="778" w:type="dxa"/>
          </w:tcPr>
          <w:p w:rsidR="004B7539" w:rsidRPr="004B7539" w:rsidRDefault="004B7539" w:rsidP="004B7539">
            <w:pPr>
              <w:spacing w:after="0" w:line="240" w:lineRule="auto"/>
              <w:jc w:val="center"/>
              <w:rPr>
                <w:sz w:val="20"/>
                <w:szCs w:val="20"/>
              </w:rPr>
            </w:pPr>
          </w:p>
        </w:tc>
        <w:tc>
          <w:tcPr>
            <w:tcW w:w="959" w:type="dxa"/>
          </w:tcPr>
          <w:p w:rsidR="004B7539" w:rsidRPr="004B7539" w:rsidRDefault="004B7539" w:rsidP="004B7539">
            <w:pPr>
              <w:spacing w:after="0" w:line="240" w:lineRule="auto"/>
              <w:jc w:val="center"/>
              <w:rPr>
                <w:sz w:val="20"/>
                <w:szCs w:val="20"/>
              </w:rPr>
            </w:pPr>
          </w:p>
        </w:tc>
        <w:tc>
          <w:tcPr>
            <w:tcW w:w="690" w:type="dxa"/>
          </w:tcPr>
          <w:p w:rsidR="004B7539" w:rsidRPr="004B7539" w:rsidRDefault="004B7539" w:rsidP="004B7539">
            <w:pPr>
              <w:spacing w:after="0" w:line="240" w:lineRule="auto"/>
              <w:jc w:val="center"/>
              <w:rPr>
                <w:sz w:val="20"/>
                <w:szCs w:val="20"/>
              </w:rPr>
            </w:pPr>
          </w:p>
        </w:tc>
        <w:tc>
          <w:tcPr>
            <w:tcW w:w="959" w:type="dxa"/>
          </w:tcPr>
          <w:p w:rsidR="004B7539" w:rsidRPr="004B7539" w:rsidRDefault="004B7539" w:rsidP="004B7539">
            <w:pPr>
              <w:spacing w:after="0" w:line="240" w:lineRule="auto"/>
              <w:jc w:val="center"/>
              <w:rPr>
                <w:sz w:val="20"/>
                <w:szCs w:val="20"/>
              </w:rPr>
            </w:pPr>
          </w:p>
        </w:tc>
        <w:tc>
          <w:tcPr>
            <w:tcW w:w="690" w:type="dxa"/>
          </w:tcPr>
          <w:p w:rsidR="004B7539" w:rsidRPr="004B7539" w:rsidRDefault="004B7539" w:rsidP="004B7539">
            <w:pPr>
              <w:spacing w:after="0" w:line="240" w:lineRule="auto"/>
              <w:jc w:val="center"/>
              <w:rPr>
                <w:sz w:val="20"/>
                <w:szCs w:val="20"/>
              </w:rPr>
            </w:pPr>
          </w:p>
        </w:tc>
        <w:tc>
          <w:tcPr>
            <w:tcW w:w="959" w:type="dxa"/>
          </w:tcPr>
          <w:p w:rsidR="004B7539" w:rsidRPr="004B7539" w:rsidRDefault="004B7539" w:rsidP="004B7539">
            <w:pPr>
              <w:spacing w:after="0" w:line="240" w:lineRule="auto"/>
              <w:jc w:val="center"/>
              <w:rPr>
                <w:sz w:val="20"/>
                <w:szCs w:val="20"/>
              </w:rPr>
            </w:pPr>
          </w:p>
        </w:tc>
        <w:tc>
          <w:tcPr>
            <w:tcW w:w="690" w:type="dxa"/>
          </w:tcPr>
          <w:p w:rsidR="004B7539" w:rsidRPr="004B7539" w:rsidRDefault="004B7539" w:rsidP="004B7539">
            <w:pPr>
              <w:spacing w:after="0" w:line="240" w:lineRule="auto"/>
              <w:jc w:val="center"/>
              <w:rPr>
                <w:sz w:val="20"/>
                <w:szCs w:val="20"/>
              </w:rPr>
            </w:pPr>
          </w:p>
        </w:tc>
        <w:tc>
          <w:tcPr>
            <w:tcW w:w="959" w:type="dxa"/>
          </w:tcPr>
          <w:p w:rsidR="004B7539" w:rsidRPr="004B7539" w:rsidRDefault="004B7539" w:rsidP="004B7539">
            <w:pPr>
              <w:spacing w:after="0" w:line="240" w:lineRule="auto"/>
              <w:jc w:val="center"/>
              <w:rPr>
                <w:sz w:val="20"/>
                <w:szCs w:val="20"/>
              </w:rPr>
            </w:pPr>
          </w:p>
        </w:tc>
        <w:tc>
          <w:tcPr>
            <w:tcW w:w="690" w:type="dxa"/>
          </w:tcPr>
          <w:p w:rsidR="004B7539" w:rsidRPr="004B7539" w:rsidRDefault="004B7539" w:rsidP="004B7539">
            <w:pPr>
              <w:spacing w:after="0" w:line="240" w:lineRule="auto"/>
              <w:jc w:val="center"/>
              <w:rPr>
                <w:sz w:val="20"/>
                <w:szCs w:val="20"/>
              </w:rPr>
            </w:pPr>
          </w:p>
        </w:tc>
        <w:tc>
          <w:tcPr>
            <w:tcW w:w="959" w:type="dxa"/>
          </w:tcPr>
          <w:p w:rsidR="004B7539" w:rsidRPr="004B7539" w:rsidRDefault="004B7539" w:rsidP="004B7539">
            <w:pPr>
              <w:spacing w:after="0" w:line="240" w:lineRule="auto"/>
              <w:jc w:val="center"/>
              <w:rPr>
                <w:sz w:val="20"/>
                <w:szCs w:val="20"/>
              </w:rPr>
            </w:pPr>
          </w:p>
        </w:tc>
        <w:tc>
          <w:tcPr>
            <w:tcW w:w="854" w:type="dxa"/>
          </w:tcPr>
          <w:p w:rsidR="004B7539" w:rsidRPr="004B7539" w:rsidRDefault="004B7539" w:rsidP="004B7539">
            <w:pPr>
              <w:spacing w:after="0" w:line="240" w:lineRule="auto"/>
              <w:jc w:val="center"/>
              <w:rPr>
                <w:sz w:val="20"/>
                <w:szCs w:val="20"/>
              </w:rPr>
            </w:pPr>
          </w:p>
        </w:tc>
        <w:tc>
          <w:tcPr>
            <w:tcW w:w="1433" w:type="dxa"/>
          </w:tcPr>
          <w:p w:rsidR="004B7539" w:rsidRPr="004B7539" w:rsidRDefault="004B7539" w:rsidP="004B7539">
            <w:pPr>
              <w:spacing w:after="0" w:line="240" w:lineRule="auto"/>
              <w:jc w:val="center"/>
              <w:rPr>
                <w:sz w:val="20"/>
                <w:szCs w:val="20"/>
              </w:rPr>
            </w:pPr>
          </w:p>
        </w:tc>
      </w:tr>
    </w:tbl>
    <w:p w:rsidR="004B7539" w:rsidRPr="004B7539" w:rsidRDefault="004B7539" w:rsidP="004B7539">
      <w:pPr>
        <w:spacing w:after="0" w:line="240" w:lineRule="auto"/>
        <w:jc w:val="both"/>
        <w:rPr>
          <w:sz w:val="20"/>
          <w:szCs w:val="20"/>
        </w:rPr>
      </w:pPr>
    </w:p>
    <w:p w:rsidR="004B7539" w:rsidRPr="004B7539" w:rsidRDefault="004B7539" w:rsidP="004B7539">
      <w:pPr>
        <w:spacing w:after="0" w:line="240" w:lineRule="auto"/>
        <w:jc w:val="center"/>
        <w:rPr>
          <w:sz w:val="20"/>
          <w:szCs w:val="20"/>
        </w:rPr>
      </w:pPr>
    </w:p>
    <w:p w:rsidR="004B7539" w:rsidRPr="004B7539" w:rsidRDefault="004B7539" w:rsidP="004B7539">
      <w:pPr>
        <w:spacing w:after="0" w:line="240" w:lineRule="auto"/>
        <w:jc w:val="both"/>
        <w:rPr>
          <w:sz w:val="20"/>
          <w:szCs w:val="20"/>
        </w:rPr>
      </w:pPr>
      <w:r w:rsidRPr="004B7539">
        <w:rPr>
          <w:sz w:val="20"/>
          <w:szCs w:val="20"/>
        </w:rPr>
        <w:t>Заведующий                                                              ______________________</w:t>
      </w:r>
    </w:p>
    <w:p w:rsidR="004B7539" w:rsidRPr="004B7539" w:rsidRDefault="004B7539" w:rsidP="004B7539">
      <w:pPr>
        <w:spacing w:after="0" w:line="240" w:lineRule="auto"/>
        <w:jc w:val="center"/>
        <w:rPr>
          <w:sz w:val="20"/>
          <w:szCs w:val="20"/>
        </w:rPr>
      </w:pPr>
      <w:r w:rsidRPr="004B7539">
        <w:rPr>
          <w:sz w:val="20"/>
          <w:szCs w:val="20"/>
        </w:rPr>
        <w:t xml:space="preserve">                                          МП                      расшифровка подписи руководителя</w:t>
      </w:r>
    </w:p>
    <w:p w:rsidR="004B7539" w:rsidRPr="004B7539" w:rsidRDefault="004B7539" w:rsidP="004B7539">
      <w:pPr>
        <w:spacing w:after="0" w:line="240" w:lineRule="auto"/>
        <w:jc w:val="center"/>
        <w:rPr>
          <w:sz w:val="20"/>
          <w:szCs w:val="20"/>
        </w:rPr>
      </w:pPr>
    </w:p>
    <w:p w:rsidR="004B7539" w:rsidRPr="004B7539" w:rsidRDefault="00FB0F0D" w:rsidP="00FB0F0D">
      <w:pPr>
        <w:tabs>
          <w:tab w:val="left" w:pos="6705"/>
        </w:tabs>
        <w:spacing w:after="0" w:line="240" w:lineRule="auto"/>
        <w:rPr>
          <w:sz w:val="20"/>
          <w:szCs w:val="20"/>
        </w:rPr>
      </w:pPr>
      <w:r>
        <w:rPr>
          <w:sz w:val="20"/>
          <w:szCs w:val="20"/>
        </w:rPr>
        <w:tab/>
      </w:r>
    </w:p>
    <w:tbl>
      <w:tblPr>
        <w:tblpPr w:leftFromText="180" w:rightFromText="180" w:vertAnchor="text" w:horzAnchor="margin" w:tblpXSpec="right" w:tblpY="176"/>
        <w:tblW w:w="0" w:type="auto"/>
        <w:tblLook w:val="01E0"/>
      </w:tblPr>
      <w:tblGrid>
        <w:gridCol w:w="5069"/>
      </w:tblGrid>
      <w:tr w:rsidR="004B7539" w:rsidRPr="004B7539" w:rsidTr="00FB0F0D">
        <w:tc>
          <w:tcPr>
            <w:tcW w:w="5069" w:type="dxa"/>
          </w:tcPr>
          <w:p w:rsidR="004B7539" w:rsidRPr="004B7539" w:rsidRDefault="004B7539" w:rsidP="004B7539">
            <w:pPr>
              <w:spacing w:after="0" w:line="240" w:lineRule="auto"/>
              <w:jc w:val="center"/>
              <w:rPr>
                <w:sz w:val="20"/>
                <w:szCs w:val="20"/>
              </w:rPr>
            </w:pPr>
            <w:r w:rsidRPr="004B7539">
              <w:rPr>
                <w:sz w:val="20"/>
                <w:szCs w:val="20"/>
              </w:rPr>
              <w:t>Приложение № 2</w:t>
            </w:r>
          </w:p>
          <w:p w:rsidR="004B7539" w:rsidRPr="004B7539" w:rsidRDefault="004B7539" w:rsidP="004B7539">
            <w:pPr>
              <w:spacing w:after="0" w:line="240" w:lineRule="auto"/>
              <w:jc w:val="center"/>
              <w:rPr>
                <w:sz w:val="20"/>
                <w:szCs w:val="20"/>
              </w:rPr>
            </w:pPr>
            <w:r w:rsidRPr="004B7539">
              <w:rPr>
                <w:sz w:val="20"/>
                <w:szCs w:val="20"/>
              </w:rPr>
              <w:t>к положению о порядке комплектования муниципальных образовательных учреждений, реализующих общеобразовательную программу дошкольного образования на территории Куйбышевского района</w:t>
            </w:r>
          </w:p>
          <w:p w:rsidR="004B7539" w:rsidRPr="004B7539" w:rsidRDefault="004B7539" w:rsidP="004B7539">
            <w:pPr>
              <w:spacing w:after="0" w:line="240" w:lineRule="auto"/>
              <w:jc w:val="center"/>
              <w:rPr>
                <w:sz w:val="20"/>
                <w:szCs w:val="20"/>
              </w:rPr>
            </w:pPr>
          </w:p>
        </w:tc>
      </w:tr>
    </w:tbl>
    <w:p w:rsidR="004B7539" w:rsidRPr="004B7539" w:rsidRDefault="004B7539" w:rsidP="004B7539">
      <w:pPr>
        <w:spacing w:after="0" w:line="240" w:lineRule="auto"/>
        <w:rPr>
          <w:sz w:val="20"/>
          <w:szCs w:val="20"/>
        </w:rPr>
      </w:pPr>
    </w:p>
    <w:p w:rsidR="004B7539" w:rsidRPr="004B7539" w:rsidRDefault="004B7539" w:rsidP="004B7539">
      <w:pPr>
        <w:spacing w:after="0" w:line="240" w:lineRule="auto"/>
        <w:jc w:val="center"/>
        <w:rPr>
          <w:sz w:val="20"/>
          <w:szCs w:val="20"/>
        </w:rPr>
      </w:pPr>
    </w:p>
    <w:p w:rsidR="004B7539" w:rsidRPr="004B7539" w:rsidRDefault="004B7539" w:rsidP="004B7539">
      <w:pPr>
        <w:spacing w:after="0" w:line="240" w:lineRule="auto"/>
        <w:jc w:val="center"/>
        <w:rPr>
          <w:sz w:val="20"/>
          <w:szCs w:val="20"/>
        </w:rPr>
      </w:pPr>
    </w:p>
    <w:p w:rsidR="004B7539" w:rsidRPr="004B7539" w:rsidRDefault="004B7539" w:rsidP="004B7539">
      <w:pPr>
        <w:spacing w:after="0" w:line="240" w:lineRule="auto"/>
        <w:jc w:val="center"/>
        <w:rPr>
          <w:sz w:val="20"/>
          <w:szCs w:val="20"/>
        </w:rPr>
      </w:pPr>
    </w:p>
    <w:p w:rsidR="004B7539" w:rsidRPr="004B7539" w:rsidRDefault="004B7539" w:rsidP="004B7539">
      <w:pPr>
        <w:spacing w:after="0" w:line="240" w:lineRule="auto"/>
        <w:rPr>
          <w:sz w:val="20"/>
          <w:szCs w:val="20"/>
        </w:rPr>
      </w:pPr>
    </w:p>
    <w:p w:rsidR="004B7539" w:rsidRPr="004B7539" w:rsidRDefault="004B7539" w:rsidP="004B7539">
      <w:pPr>
        <w:spacing w:after="0" w:line="240" w:lineRule="auto"/>
        <w:rPr>
          <w:sz w:val="20"/>
          <w:szCs w:val="20"/>
        </w:rPr>
      </w:pPr>
    </w:p>
    <w:p w:rsidR="004B7539" w:rsidRPr="004B7539" w:rsidRDefault="004B7539" w:rsidP="004B7539">
      <w:pPr>
        <w:spacing w:after="0" w:line="240" w:lineRule="auto"/>
        <w:rPr>
          <w:sz w:val="20"/>
          <w:szCs w:val="20"/>
        </w:rPr>
      </w:pPr>
    </w:p>
    <w:p w:rsidR="004B7539" w:rsidRPr="004B7539" w:rsidRDefault="004B7539" w:rsidP="004B7539">
      <w:pPr>
        <w:spacing w:after="0" w:line="240" w:lineRule="auto"/>
        <w:rPr>
          <w:sz w:val="20"/>
          <w:szCs w:val="20"/>
        </w:rPr>
      </w:pPr>
    </w:p>
    <w:p w:rsidR="004B7539" w:rsidRPr="004B7539" w:rsidRDefault="004B7539" w:rsidP="004B7539">
      <w:pPr>
        <w:spacing w:after="0" w:line="240" w:lineRule="auto"/>
        <w:rPr>
          <w:sz w:val="20"/>
          <w:szCs w:val="20"/>
        </w:rPr>
      </w:pPr>
    </w:p>
    <w:p w:rsidR="004B7539" w:rsidRPr="004B7539" w:rsidRDefault="004B7539" w:rsidP="004B7539">
      <w:pPr>
        <w:spacing w:after="0" w:line="240" w:lineRule="auto"/>
        <w:rPr>
          <w:color w:val="000000"/>
          <w:sz w:val="20"/>
          <w:szCs w:val="20"/>
        </w:rPr>
      </w:pPr>
      <w:r w:rsidRPr="004B7539">
        <w:rPr>
          <w:color w:val="000000"/>
          <w:sz w:val="20"/>
          <w:szCs w:val="20"/>
        </w:rPr>
        <w:t>Учётный номер: _______________                                             Главе</w:t>
      </w:r>
      <w:r w:rsidRPr="004B7539">
        <w:rPr>
          <w:color w:val="000000"/>
          <w:sz w:val="20"/>
          <w:szCs w:val="20"/>
        </w:rPr>
        <w:tab/>
      </w:r>
      <w:r w:rsidRPr="004B7539">
        <w:rPr>
          <w:color w:val="000000"/>
          <w:sz w:val="20"/>
          <w:szCs w:val="20"/>
        </w:rPr>
        <w:tab/>
      </w:r>
      <w:r w:rsidRPr="004B7539">
        <w:rPr>
          <w:color w:val="000000"/>
          <w:sz w:val="20"/>
          <w:szCs w:val="20"/>
        </w:rPr>
        <w:tab/>
      </w:r>
    </w:p>
    <w:p w:rsidR="004B7539" w:rsidRPr="004B7539" w:rsidRDefault="004B7539" w:rsidP="004B7539">
      <w:pPr>
        <w:spacing w:after="0" w:line="240" w:lineRule="auto"/>
        <w:jc w:val="center"/>
        <w:rPr>
          <w:color w:val="000000"/>
          <w:sz w:val="20"/>
          <w:szCs w:val="20"/>
        </w:rPr>
      </w:pPr>
      <w:r w:rsidRPr="004B7539">
        <w:rPr>
          <w:color w:val="000000"/>
          <w:sz w:val="20"/>
          <w:szCs w:val="20"/>
        </w:rPr>
        <w:t xml:space="preserve">                                                                                               Куйбышевского района, НСО</w:t>
      </w:r>
      <w:r w:rsidRPr="004B7539">
        <w:rPr>
          <w:color w:val="000000"/>
          <w:sz w:val="20"/>
          <w:szCs w:val="20"/>
        </w:rPr>
        <w:tab/>
      </w:r>
    </w:p>
    <w:p w:rsidR="004B7539" w:rsidRPr="004B7539" w:rsidRDefault="004B7539" w:rsidP="004B7539">
      <w:pPr>
        <w:spacing w:after="0" w:line="240" w:lineRule="auto"/>
        <w:jc w:val="right"/>
        <w:rPr>
          <w:color w:val="000000"/>
          <w:sz w:val="20"/>
          <w:szCs w:val="20"/>
        </w:rPr>
      </w:pPr>
      <w:r w:rsidRPr="004B7539">
        <w:rPr>
          <w:color w:val="000000"/>
          <w:sz w:val="20"/>
          <w:szCs w:val="20"/>
        </w:rPr>
        <w:t xml:space="preserve">                                   __________________________________</w:t>
      </w:r>
      <w:r w:rsidRPr="004B7539">
        <w:rPr>
          <w:color w:val="000000"/>
          <w:sz w:val="20"/>
          <w:szCs w:val="20"/>
        </w:rPr>
        <w:tab/>
      </w:r>
    </w:p>
    <w:p w:rsidR="004B7539" w:rsidRPr="004B7539" w:rsidRDefault="004B7539" w:rsidP="004B7539">
      <w:pPr>
        <w:spacing w:after="0" w:line="240" w:lineRule="auto"/>
        <w:jc w:val="right"/>
        <w:rPr>
          <w:color w:val="000000"/>
          <w:sz w:val="20"/>
          <w:szCs w:val="20"/>
        </w:rPr>
      </w:pPr>
      <w:r w:rsidRPr="004B7539">
        <w:rPr>
          <w:color w:val="000000"/>
          <w:sz w:val="20"/>
          <w:szCs w:val="20"/>
        </w:rPr>
        <w:t>(Ф.И.О. руководителя)</w:t>
      </w:r>
      <w:r w:rsidRPr="004B7539">
        <w:rPr>
          <w:color w:val="000000"/>
          <w:sz w:val="20"/>
          <w:szCs w:val="20"/>
        </w:rPr>
        <w:tab/>
      </w:r>
      <w:r w:rsidRPr="004B7539">
        <w:rPr>
          <w:color w:val="000000"/>
          <w:sz w:val="20"/>
          <w:szCs w:val="20"/>
        </w:rPr>
        <w:tab/>
      </w:r>
    </w:p>
    <w:p w:rsidR="004B7539" w:rsidRPr="004B7539" w:rsidRDefault="004B7539" w:rsidP="004B7539">
      <w:pPr>
        <w:tabs>
          <w:tab w:val="left" w:pos="5928"/>
        </w:tabs>
        <w:spacing w:after="0" w:line="240" w:lineRule="auto"/>
        <w:jc w:val="center"/>
        <w:rPr>
          <w:color w:val="000000"/>
          <w:sz w:val="20"/>
          <w:szCs w:val="20"/>
        </w:rPr>
      </w:pPr>
      <w:r w:rsidRPr="004B7539">
        <w:rPr>
          <w:color w:val="000000"/>
          <w:sz w:val="20"/>
          <w:szCs w:val="20"/>
        </w:rPr>
        <w:t xml:space="preserve">                                                                                от            _________________________________</w:t>
      </w:r>
    </w:p>
    <w:p w:rsidR="004B7539" w:rsidRPr="004B7539" w:rsidRDefault="004B7539" w:rsidP="004B7539">
      <w:pPr>
        <w:spacing w:after="0" w:line="240" w:lineRule="auto"/>
        <w:jc w:val="right"/>
        <w:rPr>
          <w:color w:val="000000"/>
          <w:sz w:val="20"/>
          <w:szCs w:val="20"/>
        </w:rPr>
      </w:pPr>
      <w:r w:rsidRPr="004B7539">
        <w:rPr>
          <w:color w:val="000000"/>
          <w:sz w:val="20"/>
          <w:szCs w:val="20"/>
        </w:rPr>
        <w:tab/>
        <w:t xml:space="preserve">                                                                (Ф.И.О. родителя, законного представителя ребёнка)</w:t>
      </w:r>
    </w:p>
    <w:p w:rsidR="004B7539" w:rsidRPr="004B7539" w:rsidRDefault="004B7539" w:rsidP="004B7539">
      <w:pPr>
        <w:spacing w:after="0" w:line="240" w:lineRule="auto"/>
        <w:jc w:val="right"/>
        <w:rPr>
          <w:color w:val="000000"/>
          <w:sz w:val="20"/>
          <w:szCs w:val="20"/>
        </w:rPr>
      </w:pPr>
      <w:r w:rsidRPr="004B7539">
        <w:rPr>
          <w:color w:val="000000"/>
          <w:sz w:val="20"/>
          <w:szCs w:val="20"/>
        </w:rPr>
        <w:t>__________________________________________</w:t>
      </w:r>
    </w:p>
    <w:p w:rsidR="004B7539" w:rsidRPr="004B7539" w:rsidRDefault="004B7539" w:rsidP="004B7539">
      <w:pPr>
        <w:spacing w:after="0" w:line="240" w:lineRule="auto"/>
        <w:jc w:val="center"/>
        <w:rPr>
          <w:color w:val="000000"/>
          <w:sz w:val="20"/>
          <w:szCs w:val="20"/>
        </w:rPr>
      </w:pPr>
      <w:r w:rsidRPr="004B7539">
        <w:rPr>
          <w:color w:val="000000"/>
          <w:sz w:val="20"/>
          <w:szCs w:val="20"/>
        </w:rPr>
        <w:t xml:space="preserve">                                                                                               серия, номер паспорта</w:t>
      </w:r>
    </w:p>
    <w:p w:rsidR="004B7539" w:rsidRPr="004B7539" w:rsidRDefault="004B7539" w:rsidP="004B7539">
      <w:pPr>
        <w:spacing w:after="0" w:line="240" w:lineRule="auto"/>
        <w:jc w:val="right"/>
        <w:rPr>
          <w:color w:val="000000"/>
          <w:sz w:val="20"/>
          <w:szCs w:val="20"/>
        </w:rPr>
      </w:pPr>
      <w:r w:rsidRPr="004B7539">
        <w:rPr>
          <w:color w:val="000000"/>
          <w:sz w:val="20"/>
          <w:szCs w:val="20"/>
        </w:rPr>
        <w:t>_________________________________________</w:t>
      </w:r>
    </w:p>
    <w:p w:rsidR="004B7539" w:rsidRPr="004B7539" w:rsidRDefault="004B7539" w:rsidP="004B7539">
      <w:pPr>
        <w:spacing w:after="0" w:line="240" w:lineRule="auto"/>
        <w:jc w:val="center"/>
        <w:rPr>
          <w:color w:val="000000"/>
          <w:sz w:val="20"/>
          <w:szCs w:val="20"/>
        </w:rPr>
      </w:pPr>
      <w:r w:rsidRPr="004B7539">
        <w:rPr>
          <w:color w:val="000000"/>
          <w:sz w:val="20"/>
          <w:szCs w:val="20"/>
        </w:rPr>
        <w:t xml:space="preserve">                                                                                                  кем выдан, дата выдачи</w:t>
      </w:r>
    </w:p>
    <w:p w:rsidR="004B7539" w:rsidRPr="004B7539" w:rsidRDefault="004B7539" w:rsidP="004B7539">
      <w:pPr>
        <w:spacing w:after="0" w:line="240" w:lineRule="auto"/>
        <w:jc w:val="right"/>
        <w:rPr>
          <w:color w:val="000000"/>
          <w:sz w:val="20"/>
          <w:szCs w:val="20"/>
        </w:rPr>
      </w:pPr>
      <w:r w:rsidRPr="004B7539">
        <w:rPr>
          <w:color w:val="000000"/>
          <w:sz w:val="20"/>
          <w:szCs w:val="20"/>
        </w:rPr>
        <w:t>____________________________________</w:t>
      </w:r>
    </w:p>
    <w:p w:rsidR="004B7539" w:rsidRPr="004B7539" w:rsidRDefault="004B7539" w:rsidP="004B7539">
      <w:pPr>
        <w:spacing w:after="0" w:line="240" w:lineRule="auto"/>
        <w:jc w:val="right"/>
        <w:rPr>
          <w:color w:val="000000"/>
          <w:sz w:val="20"/>
          <w:szCs w:val="20"/>
        </w:rPr>
      </w:pPr>
      <w:r w:rsidRPr="004B7539">
        <w:rPr>
          <w:color w:val="000000"/>
          <w:sz w:val="20"/>
          <w:szCs w:val="20"/>
        </w:rPr>
        <w:t xml:space="preserve">                          Адрес по месту регистрации проживания:</w:t>
      </w:r>
    </w:p>
    <w:p w:rsidR="004B7539" w:rsidRPr="004B7539" w:rsidRDefault="004B7539" w:rsidP="004B7539">
      <w:pPr>
        <w:spacing w:after="0" w:line="240" w:lineRule="auto"/>
        <w:jc w:val="right"/>
        <w:rPr>
          <w:color w:val="000000"/>
          <w:sz w:val="20"/>
          <w:szCs w:val="20"/>
        </w:rPr>
      </w:pPr>
      <w:r w:rsidRPr="004B7539">
        <w:rPr>
          <w:color w:val="000000"/>
          <w:sz w:val="20"/>
          <w:szCs w:val="20"/>
        </w:rPr>
        <w:t>____________________________________</w:t>
      </w:r>
    </w:p>
    <w:p w:rsidR="004B7539" w:rsidRPr="004B7539" w:rsidRDefault="004B7539" w:rsidP="004B7539">
      <w:pPr>
        <w:spacing w:after="0" w:line="240" w:lineRule="auto"/>
        <w:jc w:val="right"/>
        <w:rPr>
          <w:color w:val="000000"/>
          <w:sz w:val="20"/>
          <w:szCs w:val="20"/>
        </w:rPr>
      </w:pPr>
      <w:r w:rsidRPr="004B7539">
        <w:rPr>
          <w:color w:val="000000"/>
          <w:sz w:val="20"/>
          <w:szCs w:val="20"/>
        </w:rPr>
        <w:t xml:space="preserve">                               ( индекс, адрес)             </w:t>
      </w:r>
      <w:r w:rsidRPr="004B7539">
        <w:rPr>
          <w:color w:val="000000"/>
          <w:sz w:val="20"/>
          <w:szCs w:val="20"/>
        </w:rPr>
        <w:tab/>
      </w:r>
      <w:r w:rsidRPr="004B7539">
        <w:rPr>
          <w:color w:val="000000"/>
          <w:sz w:val="20"/>
          <w:szCs w:val="20"/>
        </w:rPr>
        <w:tab/>
      </w:r>
    </w:p>
    <w:p w:rsidR="004B7539" w:rsidRPr="004B7539" w:rsidRDefault="004B7539" w:rsidP="004B7539">
      <w:pPr>
        <w:spacing w:after="0" w:line="240" w:lineRule="auto"/>
        <w:jc w:val="right"/>
        <w:rPr>
          <w:color w:val="000000"/>
          <w:sz w:val="20"/>
          <w:szCs w:val="20"/>
        </w:rPr>
      </w:pPr>
      <w:r w:rsidRPr="004B7539">
        <w:rPr>
          <w:color w:val="000000"/>
          <w:sz w:val="20"/>
          <w:szCs w:val="20"/>
        </w:rPr>
        <w:t xml:space="preserve">         ______________________________________</w:t>
      </w:r>
      <w:r w:rsidRPr="004B7539">
        <w:rPr>
          <w:color w:val="000000"/>
          <w:sz w:val="20"/>
          <w:szCs w:val="20"/>
        </w:rPr>
        <w:tab/>
      </w:r>
    </w:p>
    <w:p w:rsidR="004B7539" w:rsidRPr="004B7539" w:rsidRDefault="004B7539" w:rsidP="004B7539">
      <w:pPr>
        <w:spacing w:after="0" w:line="240" w:lineRule="auto"/>
        <w:jc w:val="center"/>
        <w:rPr>
          <w:color w:val="000000"/>
          <w:sz w:val="20"/>
          <w:szCs w:val="20"/>
        </w:rPr>
      </w:pPr>
      <w:r w:rsidRPr="004B7539">
        <w:rPr>
          <w:color w:val="000000"/>
          <w:sz w:val="20"/>
          <w:szCs w:val="20"/>
        </w:rPr>
        <w:t xml:space="preserve">                                                                                             Адрес  фактического места проживания:</w:t>
      </w:r>
    </w:p>
    <w:p w:rsidR="004B7539" w:rsidRPr="004B7539" w:rsidRDefault="004B7539" w:rsidP="004B7539">
      <w:pPr>
        <w:spacing w:after="0" w:line="240" w:lineRule="auto"/>
        <w:jc w:val="right"/>
        <w:rPr>
          <w:color w:val="000000"/>
          <w:sz w:val="20"/>
          <w:szCs w:val="20"/>
        </w:rPr>
      </w:pPr>
      <w:r w:rsidRPr="004B7539">
        <w:rPr>
          <w:color w:val="000000"/>
          <w:sz w:val="20"/>
          <w:szCs w:val="20"/>
        </w:rPr>
        <w:t>_____________________________________</w:t>
      </w:r>
      <w:r w:rsidRPr="004B7539">
        <w:rPr>
          <w:color w:val="000000"/>
          <w:sz w:val="20"/>
          <w:szCs w:val="20"/>
        </w:rPr>
        <w:tab/>
      </w:r>
    </w:p>
    <w:p w:rsidR="004B7539" w:rsidRPr="004B7539" w:rsidRDefault="004B7539" w:rsidP="004B7539">
      <w:pPr>
        <w:spacing w:after="0" w:line="240" w:lineRule="auto"/>
        <w:jc w:val="center"/>
        <w:rPr>
          <w:color w:val="000000"/>
          <w:sz w:val="20"/>
          <w:szCs w:val="20"/>
        </w:rPr>
      </w:pPr>
      <w:r w:rsidRPr="004B7539">
        <w:rPr>
          <w:color w:val="000000"/>
          <w:sz w:val="20"/>
          <w:szCs w:val="20"/>
        </w:rPr>
        <w:t xml:space="preserve">                                                                                    </w:t>
      </w:r>
    </w:p>
    <w:p w:rsidR="004B7539" w:rsidRPr="004B7539" w:rsidRDefault="004B7539" w:rsidP="004B7539">
      <w:pPr>
        <w:spacing w:after="0" w:line="240" w:lineRule="auto"/>
        <w:jc w:val="right"/>
        <w:rPr>
          <w:color w:val="000000"/>
          <w:sz w:val="20"/>
          <w:szCs w:val="20"/>
        </w:rPr>
      </w:pPr>
      <w:r w:rsidRPr="004B7539">
        <w:rPr>
          <w:color w:val="000000"/>
          <w:sz w:val="20"/>
          <w:szCs w:val="20"/>
        </w:rPr>
        <w:t>____________________________________________</w:t>
      </w:r>
    </w:p>
    <w:p w:rsidR="004B7539" w:rsidRPr="004B7539" w:rsidRDefault="004B7539" w:rsidP="004B7539">
      <w:pPr>
        <w:spacing w:after="0" w:line="240" w:lineRule="auto"/>
        <w:jc w:val="center"/>
        <w:rPr>
          <w:color w:val="000000"/>
          <w:sz w:val="20"/>
          <w:szCs w:val="20"/>
        </w:rPr>
      </w:pPr>
      <w:r w:rsidRPr="004B7539">
        <w:rPr>
          <w:color w:val="000000"/>
          <w:sz w:val="20"/>
          <w:szCs w:val="20"/>
        </w:rPr>
        <w:t xml:space="preserve">                                                                                                           Контактные   телефоны (домашний, сотовый)</w:t>
      </w:r>
    </w:p>
    <w:p w:rsidR="004B7539" w:rsidRPr="004B7539" w:rsidRDefault="004B7539" w:rsidP="004B7539">
      <w:pPr>
        <w:spacing w:after="0" w:line="240" w:lineRule="auto"/>
        <w:rPr>
          <w:b/>
          <w:bCs/>
          <w:color w:val="000000"/>
          <w:sz w:val="20"/>
          <w:szCs w:val="20"/>
        </w:rPr>
      </w:pPr>
    </w:p>
    <w:p w:rsidR="000E0F7D" w:rsidRDefault="000E0F7D" w:rsidP="004B7539">
      <w:pPr>
        <w:spacing w:after="0" w:line="240" w:lineRule="auto"/>
        <w:jc w:val="center"/>
        <w:rPr>
          <w:b/>
          <w:bCs/>
          <w:color w:val="000000"/>
          <w:sz w:val="20"/>
          <w:szCs w:val="20"/>
        </w:rPr>
      </w:pPr>
    </w:p>
    <w:p w:rsidR="004B7539" w:rsidRPr="004B7539" w:rsidRDefault="004B7539" w:rsidP="004B7539">
      <w:pPr>
        <w:spacing w:after="0" w:line="240" w:lineRule="auto"/>
        <w:jc w:val="center"/>
        <w:rPr>
          <w:b/>
          <w:bCs/>
          <w:color w:val="000000"/>
          <w:sz w:val="20"/>
          <w:szCs w:val="20"/>
        </w:rPr>
      </w:pPr>
      <w:r w:rsidRPr="004B7539">
        <w:rPr>
          <w:b/>
          <w:bCs/>
          <w:color w:val="000000"/>
          <w:sz w:val="20"/>
          <w:szCs w:val="20"/>
        </w:rPr>
        <w:lastRenderedPageBreak/>
        <w:t>ЗАЯВЛЕНИЕ</w:t>
      </w:r>
    </w:p>
    <w:p w:rsidR="004B7539" w:rsidRPr="004B7539" w:rsidRDefault="004B7539" w:rsidP="004B7539">
      <w:pPr>
        <w:spacing w:after="0" w:line="240" w:lineRule="auto"/>
        <w:jc w:val="center"/>
        <w:rPr>
          <w:b/>
          <w:bCs/>
          <w:color w:val="000000"/>
          <w:sz w:val="20"/>
          <w:szCs w:val="20"/>
        </w:rPr>
      </w:pPr>
    </w:p>
    <w:p w:rsidR="004B7539" w:rsidRPr="004B7539" w:rsidRDefault="004B7539" w:rsidP="004B7539">
      <w:pPr>
        <w:spacing w:after="0" w:line="240" w:lineRule="auto"/>
        <w:rPr>
          <w:color w:val="000000"/>
          <w:sz w:val="20"/>
          <w:szCs w:val="20"/>
        </w:rPr>
      </w:pPr>
      <w:r w:rsidRPr="004B7539">
        <w:rPr>
          <w:color w:val="000000"/>
          <w:sz w:val="20"/>
          <w:szCs w:val="20"/>
        </w:rPr>
        <w:t>Прошу поставить на очередь моего ребёнка _________________________________________________________________________________</w:t>
      </w:r>
    </w:p>
    <w:p w:rsidR="004B7539" w:rsidRPr="004B7539" w:rsidRDefault="004B7539" w:rsidP="004B7539">
      <w:pPr>
        <w:spacing w:after="0" w:line="240" w:lineRule="auto"/>
        <w:rPr>
          <w:color w:val="000000"/>
          <w:sz w:val="20"/>
          <w:szCs w:val="20"/>
        </w:rPr>
      </w:pPr>
      <w:r w:rsidRPr="004B7539">
        <w:rPr>
          <w:color w:val="000000"/>
          <w:sz w:val="20"/>
          <w:szCs w:val="20"/>
        </w:rPr>
        <w:t>(Фамилия, Имя, Отчество, дата рождения)</w:t>
      </w:r>
      <w:r w:rsidRPr="004B7539">
        <w:rPr>
          <w:color w:val="000000"/>
          <w:sz w:val="20"/>
          <w:szCs w:val="20"/>
        </w:rPr>
        <w:tab/>
      </w:r>
      <w:r w:rsidRPr="004B7539">
        <w:rPr>
          <w:color w:val="000000"/>
          <w:sz w:val="20"/>
          <w:szCs w:val="20"/>
        </w:rPr>
        <w:tab/>
      </w:r>
    </w:p>
    <w:p w:rsidR="004B7539" w:rsidRPr="004B7539" w:rsidRDefault="004B7539" w:rsidP="004B7539">
      <w:pPr>
        <w:spacing w:after="0" w:line="240" w:lineRule="auto"/>
        <w:rPr>
          <w:color w:val="000000"/>
          <w:sz w:val="20"/>
          <w:szCs w:val="20"/>
        </w:rPr>
      </w:pPr>
      <w:r w:rsidRPr="004B7539">
        <w:rPr>
          <w:color w:val="000000"/>
          <w:sz w:val="20"/>
          <w:szCs w:val="20"/>
        </w:rPr>
        <w:t>в ДОУ ____________________________________или ДОУ__________________________________, или ДОУ___________________________________</w:t>
      </w:r>
    </w:p>
    <w:p w:rsidR="004B7539" w:rsidRPr="004B7539" w:rsidRDefault="004B7539" w:rsidP="004B7539">
      <w:pPr>
        <w:spacing w:after="0" w:line="240" w:lineRule="auto"/>
        <w:rPr>
          <w:color w:val="000000"/>
          <w:sz w:val="20"/>
          <w:szCs w:val="20"/>
        </w:rPr>
      </w:pPr>
      <w:r w:rsidRPr="004B7539">
        <w:rPr>
          <w:color w:val="000000"/>
          <w:sz w:val="20"/>
          <w:szCs w:val="20"/>
        </w:rPr>
        <w:t>на 20______ год.</w:t>
      </w:r>
    </w:p>
    <w:p w:rsidR="004B7539" w:rsidRPr="004B7539" w:rsidRDefault="004B7539" w:rsidP="004B7539">
      <w:pPr>
        <w:spacing w:after="0" w:line="240" w:lineRule="auto"/>
        <w:rPr>
          <w:color w:val="000000"/>
          <w:sz w:val="20"/>
          <w:szCs w:val="20"/>
        </w:rPr>
      </w:pPr>
      <w:r w:rsidRPr="004B7539">
        <w:rPr>
          <w:color w:val="000000"/>
          <w:sz w:val="20"/>
          <w:szCs w:val="20"/>
        </w:rPr>
        <w:t>К заявлению прилагаю следующие документы (копии): ____________________________________________________________________________________________________________________________________________________________________</w:t>
      </w:r>
    </w:p>
    <w:p w:rsidR="004B7539" w:rsidRPr="004B7539" w:rsidRDefault="004B7539" w:rsidP="004B7539">
      <w:pPr>
        <w:spacing w:after="0" w:line="240" w:lineRule="auto"/>
        <w:rPr>
          <w:color w:val="000000"/>
          <w:sz w:val="20"/>
          <w:szCs w:val="20"/>
        </w:rPr>
      </w:pPr>
      <w:r w:rsidRPr="004B7539">
        <w:rPr>
          <w:color w:val="000000"/>
          <w:sz w:val="20"/>
          <w:szCs w:val="20"/>
        </w:rPr>
        <w:t xml:space="preserve"> __________________________________________________________________________________</w:t>
      </w:r>
    </w:p>
    <w:p w:rsidR="004B7539" w:rsidRPr="004B7539" w:rsidRDefault="004B7539" w:rsidP="004B7539">
      <w:pPr>
        <w:spacing w:after="0" w:line="240" w:lineRule="auto"/>
        <w:rPr>
          <w:color w:val="000000"/>
          <w:sz w:val="20"/>
          <w:szCs w:val="20"/>
        </w:rPr>
      </w:pPr>
      <w:r w:rsidRPr="004B7539">
        <w:rPr>
          <w:color w:val="000000"/>
          <w:sz w:val="20"/>
          <w:szCs w:val="20"/>
        </w:rPr>
        <w:t>Детей в семье: _____(_________), дошкольного возраста: _____(_________)</w:t>
      </w:r>
    </w:p>
    <w:p w:rsidR="004B7539" w:rsidRPr="004B7539" w:rsidRDefault="004B7539" w:rsidP="004B7539">
      <w:pPr>
        <w:spacing w:after="0" w:line="240" w:lineRule="auto"/>
        <w:rPr>
          <w:color w:val="000000"/>
          <w:sz w:val="20"/>
          <w:szCs w:val="20"/>
        </w:rPr>
      </w:pPr>
      <w:r w:rsidRPr="004B7539">
        <w:rPr>
          <w:color w:val="000000"/>
          <w:sz w:val="20"/>
          <w:szCs w:val="20"/>
        </w:rPr>
        <w:t>Дата рожд. родителя: ____.____._______г.</w:t>
      </w:r>
    </w:p>
    <w:p w:rsidR="004B7539" w:rsidRPr="004B7539" w:rsidRDefault="004B7539" w:rsidP="004B7539">
      <w:pPr>
        <w:spacing w:after="0" w:line="240" w:lineRule="auto"/>
        <w:rPr>
          <w:color w:val="000000"/>
          <w:sz w:val="20"/>
          <w:szCs w:val="20"/>
        </w:rPr>
      </w:pPr>
      <w:r w:rsidRPr="004B7539">
        <w:rPr>
          <w:color w:val="000000"/>
          <w:sz w:val="20"/>
          <w:szCs w:val="20"/>
        </w:rPr>
        <w:t>Посещает у нас дошкольное образовательное учреждение: ДА, НЕТ (нужное подчеркнуть)</w:t>
      </w:r>
    </w:p>
    <w:p w:rsidR="004B7539" w:rsidRPr="004B7539" w:rsidRDefault="004B7539" w:rsidP="004B7539">
      <w:pPr>
        <w:spacing w:after="0" w:line="240" w:lineRule="auto"/>
        <w:rPr>
          <w:color w:val="000000"/>
          <w:sz w:val="20"/>
          <w:szCs w:val="20"/>
        </w:rPr>
      </w:pPr>
      <w:r w:rsidRPr="004B7539">
        <w:rPr>
          <w:color w:val="000000"/>
          <w:sz w:val="20"/>
          <w:szCs w:val="20"/>
        </w:rPr>
        <w:t>Согласна(ен) c занесением персональных данных в базу данных.</w:t>
      </w:r>
    </w:p>
    <w:p w:rsidR="004B7539" w:rsidRPr="004B7539" w:rsidRDefault="004B7539" w:rsidP="004B7539">
      <w:pPr>
        <w:spacing w:after="0" w:line="240" w:lineRule="auto"/>
        <w:rPr>
          <w:color w:val="000000"/>
          <w:sz w:val="20"/>
          <w:szCs w:val="20"/>
        </w:rPr>
      </w:pPr>
    </w:p>
    <w:p w:rsidR="004B7539" w:rsidRPr="004B7539" w:rsidRDefault="004B7539" w:rsidP="004B7539">
      <w:pPr>
        <w:spacing w:after="0" w:line="240" w:lineRule="auto"/>
        <w:rPr>
          <w:color w:val="000000"/>
          <w:sz w:val="20"/>
          <w:szCs w:val="20"/>
        </w:rPr>
      </w:pPr>
      <w:r w:rsidRPr="004B7539">
        <w:rPr>
          <w:color w:val="000000"/>
          <w:sz w:val="20"/>
          <w:szCs w:val="20"/>
        </w:rPr>
        <w:t>«_____»_________20____г.                                                 __________________________________</w:t>
      </w:r>
    </w:p>
    <w:p w:rsidR="004B7539" w:rsidRPr="004B7539" w:rsidRDefault="004B7539" w:rsidP="004B7539">
      <w:pPr>
        <w:spacing w:after="0" w:line="240" w:lineRule="auto"/>
        <w:jc w:val="center"/>
        <w:rPr>
          <w:color w:val="000000"/>
          <w:sz w:val="20"/>
          <w:szCs w:val="20"/>
        </w:rPr>
      </w:pPr>
      <w:r w:rsidRPr="004B7539">
        <w:rPr>
          <w:color w:val="000000"/>
          <w:sz w:val="20"/>
          <w:szCs w:val="20"/>
        </w:rPr>
        <w:t xml:space="preserve">                                                                                (подпись)</w:t>
      </w:r>
    </w:p>
    <w:p w:rsidR="004B7539" w:rsidRPr="004B7539" w:rsidRDefault="004B7539" w:rsidP="004B7539">
      <w:pPr>
        <w:spacing w:after="0" w:line="240" w:lineRule="auto"/>
        <w:rPr>
          <w:color w:val="000000"/>
          <w:sz w:val="20"/>
          <w:szCs w:val="20"/>
        </w:rPr>
      </w:pPr>
      <w:r w:rsidRPr="004B7539">
        <w:rPr>
          <w:color w:val="000000"/>
          <w:sz w:val="20"/>
          <w:szCs w:val="20"/>
        </w:rPr>
        <w:t>ПРИНЯТО:  _________________</w:t>
      </w:r>
    </w:p>
    <w:p w:rsidR="004B7539" w:rsidRPr="004B7539" w:rsidRDefault="004B7539" w:rsidP="004B7539">
      <w:pPr>
        <w:spacing w:after="0" w:line="240" w:lineRule="auto"/>
        <w:rPr>
          <w:color w:val="000000"/>
          <w:sz w:val="20"/>
          <w:szCs w:val="20"/>
        </w:rPr>
      </w:pPr>
      <w:r w:rsidRPr="004B7539">
        <w:rPr>
          <w:color w:val="000000"/>
          <w:sz w:val="20"/>
          <w:szCs w:val="20"/>
        </w:rPr>
        <w:t xml:space="preserve">                      Указать время, ФИО оператора</w:t>
      </w:r>
    </w:p>
    <w:p w:rsidR="004B7539" w:rsidRPr="004B7539" w:rsidRDefault="004B7539" w:rsidP="004B7539">
      <w:pPr>
        <w:spacing w:after="0" w:line="240" w:lineRule="auto"/>
        <w:rPr>
          <w:color w:val="000000"/>
          <w:sz w:val="20"/>
          <w:szCs w:val="20"/>
        </w:rPr>
      </w:pPr>
    </w:p>
    <w:p w:rsidR="004B7539" w:rsidRPr="004B7539" w:rsidRDefault="004B7539" w:rsidP="004B7539">
      <w:pPr>
        <w:spacing w:after="0" w:line="240" w:lineRule="auto"/>
        <w:rPr>
          <w:color w:val="000000"/>
          <w:sz w:val="20"/>
          <w:szCs w:val="20"/>
        </w:rPr>
      </w:pPr>
    </w:p>
    <w:tbl>
      <w:tblPr>
        <w:tblpPr w:leftFromText="180" w:rightFromText="180" w:vertAnchor="text" w:horzAnchor="margin" w:tblpXSpec="right" w:tblpY="176"/>
        <w:tblW w:w="0" w:type="auto"/>
        <w:tblLook w:val="01E0"/>
      </w:tblPr>
      <w:tblGrid>
        <w:gridCol w:w="5069"/>
      </w:tblGrid>
      <w:tr w:rsidR="004B7539" w:rsidRPr="004B7539" w:rsidTr="00FB0F0D">
        <w:tc>
          <w:tcPr>
            <w:tcW w:w="5069" w:type="dxa"/>
          </w:tcPr>
          <w:p w:rsidR="004B7539" w:rsidRPr="004B7539" w:rsidRDefault="004B7539" w:rsidP="004B7539">
            <w:pPr>
              <w:spacing w:after="0" w:line="240" w:lineRule="auto"/>
              <w:jc w:val="center"/>
              <w:rPr>
                <w:sz w:val="20"/>
                <w:szCs w:val="20"/>
              </w:rPr>
            </w:pPr>
            <w:r w:rsidRPr="004B7539">
              <w:rPr>
                <w:sz w:val="20"/>
                <w:szCs w:val="20"/>
              </w:rPr>
              <w:t>Приложение № 3</w:t>
            </w:r>
          </w:p>
          <w:p w:rsidR="004B7539" w:rsidRPr="004B7539" w:rsidRDefault="004B7539" w:rsidP="004B7539">
            <w:pPr>
              <w:spacing w:after="0" w:line="240" w:lineRule="auto"/>
              <w:jc w:val="center"/>
              <w:rPr>
                <w:sz w:val="20"/>
                <w:szCs w:val="20"/>
              </w:rPr>
            </w:pPr>
            <w:r w:rsidRPr="004B7539">
              <w:rPr>
                <w:sz w:val="20"/>
                <w:szCs w:val="20"/>
              </w:rPr>
              <w:t>к положению о порядке комплектования муниципальных образовательных учреждений, реализующих общеобразовательную программу дошкольного образования на территории Куйбышевского района</w:t>
            </w:r>
          </w:p>
          <w:p w:rsidR="004B7539" w:rsidRPr="004B7539" w:rsidRDefault="004B7539" w:rsidP="004B7539">
            <w:pPr>
              <w:spacing w:after="0" w:line="240" w:lineRule="auto"/>
              <w:jc w:val="center"/>
              <w:rPr>
                <w:sz w:val="20"/>
                <w:szCs w:val="20"/>
              </w:rPr>
            </w:pPr>
          </w:p>
        </w:tc>
      </w:tr>
    </w:tbl>
    <w:p w:rsidR="004B7539" w:rsidRPr="004B7539" w:rsidRDefault="004B7539" w:rsidP="004B7539">
      <w:pPr>
        <w:spacing w:after="0" w:line="240" w:lineRule="auto"/>
        <w:rPr>
          <w:sz w:val="20"/>
          <w:szCs w:val="20"/>
        </w:rPr>
      </w:pPr>
    </w:p>
    <w:p w:rsidR="004B7539" w:rsidRPr="004B7539" w:rsidRDefault="004B7539" w:rsidP="004B7539">
      <w:pPr>
        <w:spacing w:after="0" w:line="240" w:lineRule="auto"/>
        <w:rPr>
          <w:sz w:val="20"/>
          <w:szCs w:val="20"/>
        </w:rPr>
      </w:pPr>
    </w:p>
    <w:p w:rsidR="004B7539" w:rsidRPr="004B7539" w:rsidRDefault="004B7539" w:rsidP="004B7539">
      <w:pPr>
        <w:spacing w:after="0" w:line="240" w:lineRule="auto"/>
        <w:rPr>
          <w:sz w:val="20"/>
          <w:szCs w:val="20"/>
        </w:rPr>
      </w:pPr>
    </w:p>
    <w:p w:rsidR="004B7539" w:rsidRPr="004B7539" w:rsidRDefault="004B7539" w:rsidP="004B7539">
      <w:pPr>
        <w:spacing w:after="0" w:line="240" w:lineRule="auto"/>
        <w:rPr>
          <w:sz w:val="20"/>
          <w:szCs w:val="20"/>
        </w:rPr>
      </w:pPr>
    </w:p>
    <w:p w:rsidR="004B7539" w:rsidRPr="004B7539" w:rsidRDefault="004B7539" w:rsidP="004B7539">
      <w:pPr>
        <w:spacing w:after="0" w:line="240" w:lineRule="auto"/>
        <w:rPr>
          <w:sz w:val="20"/>
          <w:szCs w:val="20"/>
        </w:rPr>
      </w:pPr>
    </w:p>
    <w:p w:rsidR="004B7539" w:rsidRPr="004B7539" w:rsidRDefault="004B7539" w:rsidP="004B7539">
      <w:pPr>
        <w:spacing w:after="0" w:line="240" w:lineRule="auto"/>
        <w:rPr>
          <w:sz w:val="20"/>
          <w:szCs w:val="20"/>
        </w:rPr>
      </w:pPr>
    </w:p>
    <w:p w:rsidR="004B7539" w:rsidRPr="004B7539" w:rsidRDefault="004B7539" w:rsidP="004B7539">
      <w:pPr>
        <w:spacing w:after="0" w:line="240" w:lineRule="auto"/>
        <w:rPr>
          <w:sz w:val="20"/>
          <w:szCs w:val="20"/>
        </w:rPr>
      </w:pPr>
    </w:p>
    <w:p w:rsidR="004B7539" w:rsidRPr="004B7539" w:rsidRDefault="004B7539" w:rsidP="004B7539">
      <w:pPr>
        <w:spacing w:after="0" w:line="240" w:lineRule="auto"/>
        <w:rPr>
          <w:sz w:val="20"/>
          <w:szCs w:val="20"/>
        </w:rPr>
      </w:pPr>
    </w:p>
    <w:p w:rsidR="004B7539" w:rsidRPr="004B7539" w:rsidRDefault="004B7539" w:rsidP="004B7539">
      <w:pPr>
        <w:pStyle w:val="21"/>
        <w:tabs>
          <w:tab w:val="left" w:pos="900"/>
        </w:tabs>
        <w:spacing w:after="0" w:line="240" w:lineRule="auto"/>
        <w:ind w:left="0"/>
        <w:jc w:val="center"/>
        <w:rPr>
          <w:b/>
          <w:bCs/>
          <w:sz w:val="20"/>
          <w:szCs w:val="20"/>
        </w:rPr>
      </w:pPr>
      <w:r w:rsidRPr="004B7539">
        <w:rPr>
          <w:b/>
          <w:bCs/>
          <w:sz w:val="20"/>
          <w:szCs w:val="20"/>
        </w:rPr>
        <w:t xml:space="preserve">Уведомление о регистрации ребенка в </w:t>
      </w:r>
      <w:r w:rsidRPr="004B7539">
        <w:rPr>
          <w:b/>
          <w:bCs/>
          <w:sz w:val="20"/>
          <w:szCs w:val="20"/>
        </w:rPr>
        <w:br/>
        <w:t>«Книге будущих воспитанников»</w:t>
      </w:r>
    </w:p>
    <w:p w:rsidR="004B7539" w:rsidRPr="004B7539" w:rsidRDefault="004B7539" w:rsidP="004B7539">
      <w:pPr>
        <w:pStyle w:val="21"/>
        <w:tabs>
          <w:tab w:val="left" w:pos="900"/>
          <w:tab w:val="right" w:leader="underscore" w:pos="9639"/>
        </w:tabs>
        <w:spacing w:after="0" w:line="240" w:lineRule="auto"/>
        <w:ind w:left="0"/>
        <w:rPr>
          <w:sz w:val="20"/>
          <w:szCs w:val="20"/>
        </w:rPr>
      </w:pPr>
      <w:r w:rsidRPr="004B7539">
        <w:rPr>
          <w:sz w:val="20"/>
          <w:szCs w:val="20"/>
        </w:rPr>
        <w:t xml:space="preserve">Настоящее уведомление выдано </w:t>
      </w:r>
      <w:r w:rsidRPr="004B7539">
        <w:rPr>
          <w:sz w:val="20"/>
          <w:szCs w:val="20"/>
        </w:rPr>
        <w:tab/>
      </w:r>
    </w:p>
    <w:p w:rsidR="004B7539" w:rsidRPr="004B7539" w:rsidRDefault="004B7539" w:rsidP="004B7539">
      <w:pPr>
        <w:pStyle w:val="21"/>
        <w:tabs>
          <w:tab w:val="left" w:pos="900"/>
          <w:tab w:val="right" w:leader="underscore" w:pos="9639"/>
        </w:tabs>
        <w:spacing w:after="0" w:line="240" w:lineRule="auto"/>
        <w:ind w:left="0"/>
        <w:rPr>
          <w:sz w:val="20"/>
          <w:szCs w:val="20"/>
        </w:rPr>
      </w:pPr>
      <w:r w:rsidRPr="004B7539">
        <w:rPr>
          <w:sz w:val="20"/>
          <w:szCs w:val="20"/>
        </w:rPr>
        <w:t xml:space="preserve">                                                                                              (Ф.И.О. родителя) </w:t>
      </w:r>
    </w:p>
    <w:p w:rsidR="004B7539" w:rsidRPr="004B7539" w:rsidRDefault="004B7539" w:rsidP="004B7539">
      <w:pPr>
        <w:pStyle w:val="21"/>
        <w:tabs>
          <w:tab w:val="left" w:pos="900"/>
          <w:tab w:val="right" w:leader="underscore" w:pos="9639"/>
        </w:tabs>
        <w:spacing w:after="0" w:line="240" w:lineRule="auto"/>
        <w:ind w:left="0"/>
        <w:rPr>
          <w:sz w:val="20"/>
          <w:szCs w:val="20"/>
        </w:rPr>
      </w:pPr>
      <w:r w:rsidRPr="004B7539">
        <w:rPr>
          <w:sz w:val="20"/>
          <w:szCs w:val="20"/>
        </w:rPr>
        <w:t>в том, что       ____________________________________________________________________________________</w:t>
      </w:r>
    </w:p>
    <w:p w:rsidR="004B7539" w:rsidRPr="004B7539" w:rsidRDefault="004B7539" w:rsidP="004B7539">
      <w:pPr>
        <w:pStyle w:val="21"/>
        <w:tabs>
          <w:tab w:val="left" w:pos="900"/>
          <w:tab w:val="right" w:leader="underscore" w:pos="9639"/>
        </w:tabs>
        <w:spacing w:after="0" w:line="240" w:lineRule="auto"/>
        <w:ind w:left="0"/>
        <w:jc w:val="center"/>
        <w:rPr>
          <w:sz w:val="20"/>
          <w:szCs w:val="20"/>
        </w:rPr>
      </w:pPr>
      <w:r w:rsidRPr="004B7539">
        <w:rPr>
          <w:sz w:val="20"/>
          <w:szCs w:val="20"/>
        </w:rPr>
        <w:t>(Ф.И.О. ребенка, дата рождения)</w:t>
      </w:r>
    </w:p>
    <w:p w:rsidR="004B7539" w:rsidRPr="004B7539" w:rsidRDefault="004B7539" w:rsidP="004B7539">
      <w:pPr>
        <w:pStyle w:val="21"/>
        <w:tabs>
          <w:tab w:val="left" w:pos="900"/>
          <w:tab w:val="right" w:leader="underscore" w:pos="9639"/>
        </w:tabs>
        <w:spacing w:after="0" w:line="240" w:lineRule="auto"/>
        <w:ind w:left="0"/>
        <w:rPr>
          <w:sz w:val="20"/>
          <w:szCs w:val="20"/>
        </w:rPr>
      </w:pPr>
      <w:r w:rsidRPr="004B7539">
        <w:rPr>
          <w:sz w:val="20"/>
          <w:szCs w:val="20"/>
        </w:rPr>
        <w:t>записан (а) в Книге учета будущих  воспитанников в ДОУ____________________________________________________________________________________________</w:t>
      </w:r>
    </w:p>
    <w:p w:rsidR="004B7539" w:rsidRPr="004B7539" w:rsidRDefault="004B7539" w:rsidP="004B7539">
      <w:pPr>
        <w:pStyle w:val="21"/>
        <w:tabs>
          <w:tab w:val="left" w:pos="900"/>
          <w:tab w:val="right" w:leader="underscore" w:pos="9639"/>
        </w:tabs>
        <w:spacing w:after="0" w:line="240" w:lineRule="auto"/>
        <w:ind w:left="0"/>
        <w:rPr>
          <w:sz w:val="20"/>
          <w:szCs w:val="20"/>
        </w:rPr>
      </w:pPr>
      <w:r w:rsidRPr="004B7539">
        <w:rPr>
          <w:sz w:val="20"/>
          <w:szCs w:val="20"/>
        </w:rPr>
        <w:t>Дата регистрации ______________________</w:t>
      </w:r>
    </w:p>
    <w:p w:rsidR="004B7539" w:rsidRPr="004B7539" w:rsidRDefault="004B7539" w:rsidP="004B7539">
      <w:pPr>
        <w:pStyle w:val="21"/>
        <w:tabs>
          <w:tab w:val="left" w:pos="900"/>
          <w:tab w:val="right" w:leader="underscore" w:pos="9639"/>
        </w:tabs>
        <w:spacing w:after="0" w:line="240" w:lineRule="auto"/>
        <w:ind w:left="0"/>
        <w:rPr>
          <w:sz w:val="20"/>
          <w:szCs w:val="20"/>
        </w:rPr>
      </w:pPr>
      <w:r w:rsidRPr="004B7539">
        <w:rPr>
          <w:rFonts w:ascii="Arial" w:hAnsi="Arial" w:cs="Arial"/>
          <w:sz w:val="20"/>
          <w:szCs w:val="20"/>
        </w:rPr>
        <w:t xml:space="preserve"> </w:t>
      </w:r>
      <w:r w:rsidRPr="004B7539">
        <w:rPr>
          <w:sz w:val="20"/>
          <w:szCs w:val="20"/>
        </w:rPr>
        <w:t>Регистрационный номер ________________</w:t>
      </w:r>
    </w:p>
    <w:p w:rsidR="004B7539" w:rsidRPr="004B7539" w:rsidRDefault="004B7539" w:rsidP="004B7539">
      <w:pPr>
        <w:pStyle w:val="21"/>
        <w:tabs>
          <w:tab w:val="left" w:pos="-540"/>
          <w:tab w:val="right" w:leader="underscore" w:pos="9639"/>
        </w:tabs>
        <w:spacing w:after="0" w:line="240" w:lineRule="auto"/>
        <w:ind w:left="0"/>
        <w:rPr>
          <w:sz w:val="20"/>
          <w:szCs w:val="20"/>
        </w:rPr>
      </w:pPr>
      <w:r w:rsidRPr="004B7539">
        <w:rPr>
          <w:sz w:val="20"/>
          <w:szCs w:val="20"/>
        </w:rPr>
        <w:t xml:space="preserve">Дата перерегистрации: </w:t>
      </w:r>
      <w:r w:rsidRPr="004B7539">
        <w:rPr>
          <w:sz w:val="20"/>
          <w:szCs w:val="20"/>
          <w:u w:val="single"/>
        </w:rPr>
        <w:t>ежегодно с января по март в управлении образования ( ул. Здвинского,7, каб. №4а);</w:t>
      </w:r>
    </w:p>
    <w:p w:rsidR="004B7539" w:rsidRPr="004B7539" w:rsidRDefault="004B7539" w:rsidP="004B7539">
      <w:pPr>
        <w:pStyle w:val="21"/>
        <w:tabs>
          <w:tab w:val="left" w:pos="0"/>
        </w:tabs>
        <w:spacing w:after="0" w:line="240" w:lineRule="auto"/>
        <w:ind w:left="0" w:firstLine="540"/>
        <w:jc w:val="center"/>
        <w:rPr>
          <w:b/>
          <w:bCs/>
          <w:sz w:val="20"/>
          <w:szCs w:val="20"/>
        </w:rPr>
      </w:pPr>
      <w:r w:rsidRPr="004B7539">
        <w:rPr>
          <w:b/>
          <w:bCs/>
          <w:sz w:val="20"/>
          <w:szCs w:val="20"/>
        </w:rPr>
        <w:t>ПАМЯТКА ДЛЯ РОДИТЕЛЕЙ</w:t>
      </w:r>
    </w:p>
    <w:p w:rsidR="004B7539" w:rsidRPr="004B7539" w:rsidRDefault="004B7539" w:rsidP="004B7539">
      <w:pPr>
        <w:pStyle w:val="21"/>
        <w:tabs>
          <w:tab w:val="left" w:pos="0"/>
        </w:tabs>
        <w:spacing w:after="0" w:line="240" w:lineRule="auto"/>
        <w:ind w:left="0"/>
        <w:rPr>
          <w:b/>
          <w:bCs/>
          <w:sz w:val="20"/>
          <w:szCs w:val="20"/>
        </w:rPr>
      </w:pPr>
      <w:r w:rsidRPr="004B7539">
        <w:rPr>
          <w:sz w:val="20"/>
          <w:szCs w:val="20"/>
        </w:rPr>
        <w:t xml:space="preserve">1. В период с января по март необходимо подтвердить потребность в устройстве ребенка в ДОУ, перерегистрировавшись в управлении образования или на сайте </w:t>
      </w:r>
      <w:r w:rsidRPr="004B7539">
        <w:rPr>
          <w:b/>
          <w:bCs/>
          <w:sz w:val="20"/>
          <w:szCs w:val="20"/>
        </w:rPr>
        <w:t>«Мои садики».</w:t>
      </w:r>
    </w:p>
    <w:p w:rsidR="004B7539" w:rsidRPr="004B7539" w:rsidRDefault="004B7539" w:rsidP="004B7539">
      <w:pPr>
        <w:pStyle w:val="21"/>
        <w:tabs>
          <w:tab w:val="left" w:pos="0"/>
        </w:tabs>
        <w:spacing w:after="0" w:line="240" w:lineRule="auto"/>
        <w:ind w:left="0"/>
        <w:rPr>
          <w:sz w:val="20"/>
          <w:szCs w:val="20"/>
        </w:rPr>
      </w:pPr>
      <w:r w:rsidRPr="004B7539">
        <w:rPr>
          <w:sz w:val="20"/>
          <w:szCs w:val="20"/>
        </w:rPr>
        <w:t>2. Справки и копии документов на льготу обновляются ежегодно до 31 марта.</w:t>
      </w:r>
    </w:p>
    <w:p w:rsidR="004B7539" w:rsidRPr="004B7539" w:rsidRDefault="004B7539" w:rsidP="004B7539">
      <w:pPr>
        <w:pStyle w:val="21"/>
        <w:tabs>
          <w:tab w:val="left" w:pos="0"/>
        </w:tabs>
        <w:spacing w:after="0" w:line="240" w:lineRule="auto"/>
        <w:ind w:left="0"/>
        <w:jc w:val="both"/>
        <w:rPr>
          <w:sz w:val="20"/>
          <w:szCs w:val="20"/>
        </w:rPr>
      </w:pPr>
      <w:r w:rsidRPr="004B7539">
        <w:rPr>
          <w:sz w:val="20"/>
          <w:szCs w:val="20"/>
        </w:rPr>
        <w:t>3. Формирование очередности для устройства детей в ДОУ проводится до 20 мая текущего года.</w:t>
      </w:r>
    </w:p>
    <w:p w:rsidR="004B7539" w:rsidRPr="004B7539" w:rsidRDefault="004B7539" w:rsidP="004B7539">
      <w:pPr>
        <w:pStyle w:val="21"/>
        <w:tabs>
          <w:tab w:val="left" w:pos="0"/>
        </w:tabs>
        <w:spacing w:after="0" w:line="240" w:lineRule="auto"/>
        <w:ind w:left="0"/>
        <w:jc w:val="both"/>
        <w:rPr>
          <w:sz w:val="20"/>
          <w:szCs w:val="20"/>
        </w:rPr>
      </w:pPr>
      <w:r w:rsidRPr="004B7539">
        <w:rPr>
          <w:sz w:val="20"/>
          <w:szCs w:val="20"/>
        </w:rPr>
        <w:t>4.Списки детей на получение места в ДОУ, подписанные Учредителем, передаются во все ДОУ с 20 мая.</w:t>
      </w:r>
    </w:p>
    <w:p w:rsidR="004B7539" w:rsidRPr="004B7539" w:rsidRDefault="004B7539" w:rsidP="004B7539">
      <w:pPr>
        <w:pStyle w:val="21"/>
        <w:tabs>
          <w:tab w:val="left" w:pos="0"/>
        </w:tabs>
        <w:spacing w:after="0" w:line="240" w:lineRule="auto"/>
        <w:ind w:left="0"/>
        <w:jc w:val="both"/>
        <w:rPr>
          <w:sz w:val="20"/>
          <w:szCs w:val="20"/>
        </w:rPr>
      </w:pPr>
      <w:r w:rsidRPr="004B7539">
        <w:rPr>
          <w:sz w:val="20"/>
          <w:szCs w:val="20"/>
        </w:rPr>
        <w:t xml:space="preserve">5. В период с 20 по 30 мая в образовательных учреждениях происходит регистрация путевок на первичное устройство. </w:t>
      </w:r>
    </w:p>
    <w:p w:rsidR="004B7539" w:rsidRPr="004B7539" w:rsidRDefault="004B7539" w:rsidP="004B7539">
      <w:pPr>
        <w:pStyle w:val="21"/>
        <w:tabs>
          <w:tab w:val="left" w:pos="0"/>
        </w:tabs>
        <w:spacing w:after="0" w:line="240" w:lineRule="auto"/>
        <w:ind w:left="0"/>
        <w:jc w:val="both"/>
        <w:rPr>
          <w:sz w:val="20"/>
          <w:szCs w:val="20"/>
        </w:rPr>
      </w:pPr>
      <w:r w:rsidRPr="004B7539">
        <w:rPr>
          <w:sz w:val="20"/>
          <w:szCs w:val="20"/>
        </w:rPr>
        <w:t>6.Доукомплектование действующих групп производится  в течение года при наличии свободных мест. Путевка выдается в управлении образования.</w:t>
      </w:r>
    </w:p>
    <w:p w:rsidR="004B7539" w:rsidRPr="004B7539" w:rsidRDefault="004B7539" w:rsidP="004B7539">
      <w:pPr>
        <w:pStyle w:val="21"/>
        <w:tabs>
          <w:tab w:val="left" w:pos="0"/>
        </w:tabs>
        <w:spacing w:after="0" w:line="240" w:lineRule="auto"/>
        <w:ind w:left="0"/>
        <w:jc w:val="both"/>
        <w:rPr>
          <w:sz w:val="20"/>
          <w:szCs w:val="20"/>
        </w:rPr>
      </w:pPr>
      <w:r w:rsidRPr="004B7539">
        <w:rPr>
          <w:sz w:val="20"/>
          <w:szCs w:val="20"/>
        </w:rPr>
        <w:t>7. При наличии путевки необходимо зарегистрироваться в ДОУ в течение 5-ти рабочих дней. По истечении данного срока путевка считается недействительной.</w:t>
      </w:r>
    </w:p>
    <w:p w:rsidR="004B7539" w:rsidRPr="004B7539" w:rsidRDefault="004B7539" w:rsidP="004B7539">
      <w:pPr>
        <w:pStyle w:val="21"/>
        <w:tabs>
          <w:tab w:val="left" w:pos="0"/>
        </w:tabs>
        <w:spacing w:after="0" w:line="240" w:lineRule="auto"/>
        <w:ind w:left="0"/>
        <w:jc w:val="both"/>
        <w:rPr>
          <w:sz w:val="20"/>
          <w:szCs w:val="20"/>
        </w:rPr>
      </w:pPr>
      <w:r w:rsidRPr="004B7539">
        <w:rPr>
          <w:sz w:val="20"/>
          <w:szCs w:val="20"/>
        </w:rPr>
        <w:t>8. Комплектование групп в ДОУ производится  ежегодно с 1 июня по 31 августа .</w:t>
      </w:r>
    </w:p>
    <w:p w:rsidR="004B7539" w:rsidRPr="004B7539" w:rsidRDefault="004B7539" w:rsidP="004B7539">
      <w:pPr>
        <w:pStyle w:val="21"/>
        <w:tabs>
          <w:tab w:val="left" w:pos="0"/>
        </w:tabs>
        <w:spacing w:after="0" w:line="240" w:lineRule="auto"/>
        <w:ind w:left="0"/>
        <w:jc w:val="both"/>
        <w:rPr>
          <w:sz w:val="20"/>
          <w:szCs w:val="20"/>
        </w:rPr>
      </w:pPr>
      <w:r w:rsidRPr="004B7539">
        <w:rPr>
          <w:sz w:val="20"/>
          <w:szCs w:val="20"/>
        </w:rPr>
        <w:t xml:space="preserve">9. Самостоятельно информацию очередности по Куйбышевскому району вы можете просмотреть на сайте электронной очереди Новосибирской области </w:t>
      </w:r>
      <w:r w:rsidRPr="004B7539">
        <w:rPr>
          <w:b/>
          <w:bCs/>
          <w:sz w:val="20"/>
          <w:szCs w:val="20"/>
        </w:rPr>
        <w:t>«Мои садики».</w:t>
      </w:r>
    </w:p>
    <w:p w:rsidR="004B7539" w:rsidRPr="004B7539" w:rsidRDefault="004B7539" w:rsidP="004B7539">
      <w:pPr>
        <w:pStyle w:val="21"/>
        <w:tabs>
          <w:tab w:val="left" w:pos="0"/>
        </w:tabs>
        <w:spacing w:after="0" w:line="240" w:lineRule="auto"/>
        <w:ind w:left="0"/>
        <w:jc w:val="both"/>
        <w:rPr>
          <w:sz w:val="20"/>
          <w:szCs w:val="20"/>
        </w:rPr>
      </w:pPr>
      <w:r w:rsidRPr="004B7539">
        <w:rPr>
          <w:sz w:val="20"/>
          <w:szCs w:val="20"/>
        </w:rPr>
        <w:t xml:space="preserve">10. При изменении данных (адрес, телефон и пр.)  необходимо своевременно ставить в известность специалиста управления образования. </w:t>
      </w:r>
    </w:p>
    <w:p w:rsidR="004B7539" w:rsidRPr="004B7539" w:rsidRDefault="004B7539" w:rsidP="004B7539">
      <w:pPr>
        <w:pStyle w:val="21"/>
        <w:tabs>
          <w:tab w:val="left" w:pos="0"/>
        </w:tabs>
        <w:spacing w:after="0" w:line="240" w:lineRule="auto"/>
        <w:ind w:left="0"/>
        <w:jc w:val="both"/>
        <w:rPr>
          <w:sz w:val="20"/>
          <w:szCs w:val="20"/>
        </w:rPr>
      </w:pPr>
      <w:r w:rsidRPr="004B7539">
        <w:rPr>
          <w:sz w:val="20"/>
          <w:szCs w:val="20"/>
        </w:rPr>
        <w:t>11. Время приема специалиста: понедельник-четверг, с 13.00-17.00.</w:t>
      </w:r>
    </w:p>
    <w:p w:rsidR="004B7539" w:rsidRPr="00FB0F0D" w:rsidRDefault="004B7539" w:rsidP="00FB0F0D">
      <w:pPr>
        <w:pStyle w:val="21"/>
        <w:tabs>
          <w:tab w:val="left" w:pos="900"/>
        </w:tabs>
        <w:spacing w:after="0" w:line="240" w:lineRule="auto"/>
        <w:ind w:left="0"/>
        <w:rPr>
          <w:b/>
          <w:bCs/>
          <w:sz w:val="20"/>
          <w:szCs w:val="20"/>
        </w:rPr>
      </w:pPr>
    </w:p>
    <w:tbl>
      <w:tblPr>
        <w:tblpPr w:leftFromText="180" w:rightFromText="180" w:horzAnchor="page" w:tblpX="5347" w:tblpY="364"/>
        <w:tblW w:w="0" w:type="auto"/>
        <w:tblLook w:val="01E0"/>
      </w:tblPr>
      <w:tblGrid>
        <w:gridCol w:w="5069"/>
      </w:tblGrid>
      <w:tr w:rsidR="004B7539" w:rsidRPr="004B7539" w:rsidTr="00FB0F0D">
        <w:tc>
          <w:tcPr>
            <w:tcW w:w="5069" w:type="dxa"/>
          </w:tcPr>
          <w:p w:rsidR="004B7539" w:rsidRPr="004B7539" w:rsidRDefault="004B7539" w:rsidP="004B7539">
            <w:pPr>
              <w:spacing w:after="0" w:line="240" w:lineRule="auto"/>
              <w:jc w:val="center"/>
              <w:rPr>
                <w:sz w:val="20"/>
                <w:szCs w:val="20"/>
              </w:rPr>
            </w:pPr>
            <w:r w:rsidRPr="004B7539">
              <w:rPr>
                <w:sz w:val="20"/>
                <w:szCs w:val="20"/>
              </w:rPr>
              <w:t>Приложение № 4</w:t>
            </w:r>
          </w:p>
          <w:p w:rsidR="004B7539" w:rsidRPr="004B7539" w:rsidRDefault="004B7539" w:rsidP="004B7539">
            <w:pPr>
              <w:spacing w:after="0" w:line="240" w:lineRule="auto"/>
              <w:jc w:val="center"/>
              <w:rPr>
                <w:sz w:val="20"/>
                <w:szCs w:val="20"/>
              </w:rPr>
            </w:pPr>
            <w:r w:rsidRPr="004B7539">
              <w:rPr>
                <w:sz w:val="20"/>
                <w:szCs w:val="20"/>
              </w:rPr>
              <w:t>к положению о порядке комплектования муниципальных образовательных учреждений, реализующих общеобразовательную программу дошкольного образования на территории Куйбышевского района</w:t>
            </w:r>
          </w:p>
          <w:p w:rsidR="004B7539" w:rsidRPr="004B7539" w:rsidRDefault="004B7539" w:rsidP="004B7539">
            <w:pPr>
              <w:spacing w:after="0" w:line="240" w:lineRule="auto"/>
              <w:rPr>
                <w:sz w:val="20"/>
                <w:szCs w:val="20"/>
              </w:rPr>
            </w:pPr>
          </w:p>
        </w:tc>
      </w:tr>
    </w:tbl>
    <w:p w:rsidR="004B7539" w:rsidRPr="004B7539" w:rsidRDefault="004B7539" w:rsidP="00FB0F0D">
      <w:pPr>
        <w:spacing w:after="0" w:line="240" w:lineRule="auto"/>
        <w:jc w:val="center"/>
        <w:rPr>
          <w:sz w:val="20"/>
          <w:szCs w:val="20"/>
        </w:rPr>
      </w:pPr>
      <w:r w:rsidRPr="004B7539">
        <w:rPr>
          <w:sz w:val="20"/>
          <w:szCs w:val="20"/>
        </w:rPr>
        <w:t>Перечень  лиц, имеющих в соответствии с действующим законодательством право на внеочередное, первоочередное обеспечение местами в муниципальных образовательных учреждениях Куйбышевского района.</w:t>
      </w:r>
    </w:p>
    <w:p w:rsidR="004B7539" w:rsidRPr="004B7539" w:rsidRDefault="004B7539" w:rsidP="004B7539">
      <w:pPr>
        <w:spacing w:after="0" w:line="240" w:lineRule="auto"/>
        <w:rPr>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28"/>
        <w:gridCol w:w="2327"/>
        <w:gridCol w:w="4282"/>
      </w:tblGrid>
      <w:tr w:rsidR="004B7539" w:rsidRPr="004B7539" w:rsidTr="00FB0F0D">
        <w:tc>
          <w:tcPr>
            <w:tcW w:w="3528" w:type="dxa"/>
          </w:tcPr>
          <w:p w:rsidR="004B7539" w:rsidRPr="004B7539" w:rsidRDefault="004B7539" w:rsidP="004B7539">
            <w:pPr>
              <w:spacing w:after="0" w:line="240" w:lineRule="auto"/>
              <w:jc w:val="center"/>
              <w:rPr>
                <w:sz w:val="20"/>
                <w:szCs w:val="20"/>
              </w:rPr>
            </w:pPr>
            <w:r w:rsidRPr="004B7539">
              <w:rPr>
                <w:sz w:val="20"/>
                <w:szCs w:val="20"/>
              </w:rPr>
              <w:t>Наименование категорий преимущественных прав</w:t>
            </w:r>
          </w:p>
        </w:tc>
        <w:tc>
          <w:tcPr>
            <w:tcW w:w="2327" w:type="dxa"/>
          </w:tcPr>
          <w:p w:rsidR="004B7539" w:rsidRPr="004B7539" w:rsidRDefault="004B7539" w:rsidP="004B7539">
            <w:pPr>
              <w:spacing w:after="0" w:line="240" w:lineRule="auto"/>
              <w:jc w:val="center"/>
              <w:rPr>
                <w:sz w:val="20"/>
                <w:szCs w:val="20"/>
              </w:rPr>
            </w:pPr>
            <w:r w:rsidRPr="004B7539">
              <w:rPr>
                <w:sz w:val="20"/>
                <w:szCs w:val="20"/>
              </w:rPr>
              <w:t>Порядок предоставления места в ДОУ</w:t>
            </w:r>
          </w:p>
        </w:tc>
        <w:tc>
          <w:tcPr>
            <w:tcW w:w="4282" w:type="dxa"/>
          </w:tcPr>
          <w:p w:rsidR="004B7539" w:rsidRPr="004B7539" w:rsidRDefault="004B7539" w:rsidP="004B7539">
            <w:pPr>
              <w:spacing w:after="0" w:line="240" w:lineRule="auto"/>
              <w:jc w:val="center"/>
              <w:rPr>
                <w:sz w:val="20"/>
                <w:szCs w:val="20"/>
              </w:rPr>
            </w:pPr>
            <w:r w:rsidRPr="004B7539">
              <w:rPr>
                <w:sz w:val="20"/>
                <w:szCs w:val="20"/>
              </w:rPr>
              <w:t>Наименование устанавливающего документа</w:t>
            </w:r>
          </w:p>
        </w:tc>
      </w:tr>
      <w:tr w:rsidR="004B7539" w:rsidRPr="004B7539" w:rsidTr="00FB0F0D">
        <w:tc>
          <w:tcPr>
            <w:tcW w:w="3528" w:type="dxa"/>
          </w:tcPr>
          <w:p w:rsidR="004B7539" w:rsidRPr="004B7539" w:rsidRDefault="004B7539" w:rsidP="004B7539">
            <w:pPr>
              <w:spacing w:after="0" w:line="240" w:lineRule="auto"/>
              <w:rPr>
                <w:sz w:val="20"/>
                <w:szCs w:val="20"/>
              </w:rPr>
            </w:pPr>
            <w:r w:rsidRPr="004B7539">
              <w:rPr>
                <w:sz w:val="20"/>
                <w:szCs w:val="20"/>
              </w:rPr>
              <w:t xml:space="preserve">Дети сотрудников </w:t>
            </w:r>
            <w:r w:rsidRPr="004B7539">
              <w:rPr>
                <w:rStyle w:val="apple-style-span"/>
                <w:sz w:val="20"/>
                <w:szCs w:val="20"/>
              </w:rPr>
              <w:t>Следственного комитета</w:t>
            </w:r>
          </w:p>
        </w:tc>
        <w:tc>
          <w:tcPr>
            <w:tcW w:w="2327" w:type="dxa"/>
          </w:tcPr>
          <w:p w:rsidR="004B7539" w:rsidRPr="004B7539" w:rsidRDefault="004B7539" w:rsidP="004B7539">
            <w:pPr>
              <w:spacing w:after="0" w:line="240" w:lineRule="auto"/>
              <w:rPr>
                <w:sz w:val="20"/>
                <w:szCs w:val="20"/>
              </w:rPr>
            </w:pPr>
            <w:r w:rsidRPr="004B7539">
              <w:rPr>
                <w:rStyle w:val="apple-style-span"/>
                <w:sz w:val="20"/>
                <w:szCs w:val="20"/>
              </w:rPr>
              <w:t>во внеочередном порядке</w:t>
            </w:r>
          </w:p>
        </w:tc>
        <w:tc>
          <w:tcPr>
            <w:tcW w:w="4282" w:type="dxa"/>
          </w:tcPr>
          <w:p w:rsidR="004B7539" w:rsidRPr="004B7539" w:rsidRDefault="004B7539" w:rsidP="004B7539">
            <w:pPr>
              <w:pStyle w:val="af4"/>
              <w:spacing w:before="0" w:beforeAutospacing="0" w:after="0" w:afterAutospacing="0"/>
              <w:jc w:val="both"/>
              <w:textAlignment w:val="top"/>
              <w:outlineLvl w:val="2"/>
              <w:rPr>
                <w:sz w:val="20"/>
                <w:szCs w:val="20"/>
              </w:rPr>
            </w:pPr>
            <w:r w:rsidRPr="004B7539">
              <w:rPr>
                <w:sz w:val="20"/>
                <w:szCs w:val="20"/>
              </w:rPr>
              <w:t xml:space="preserve"> Федеральный Закон Российской Федерации от 28.12.2010 № 403-ФЗ, </w:t>
            </w:r>
          </w:p>
          <w:p w:rsidR="004B7539" w:rsidRPr="004B7539" w:rsidRDefault="004B7539" w:rsidP="004B7539">
            <w:pPr>
              <w:pStyle w:val="af4"/>
              <w:spacing w:before="0" w:beforeAutospacing="0" w:after="0" w:afterAutospacing="0"/>
              <w:jc w:val="both"/>
              <w:textAlignment w:val="top"/>
              <w:rPr>
                <w:sz w:val="20"/>
                <w:szCs w:val="20"/>
              </w:rPr>
            </w:pPr>
            <w:r w:rsidRPr="004B7539">
              <w:rPr>
                <w:sz w:val="20"/>
                <w:szCs w:val="20"/>
              </w:rPr>
              <w:t xml:space="preserve"> «О Следственном  комитете Российской Федерации» </w:t>
            </w:r>
          </w:p>
          <w:p w:rsidR="004B7539" w:rsidRPr="004B7539" w:rsidRDefault="004B7539" w:rsidP="004B7539">
            <w:pPr>
              <w:pStyle w:val="af4"/>
              <w:spacing w:before="0" w:beforeAutospacing="0" w:after="0" w:afterAutospacing="0"/>
              <w:jc w:val="both"/>
              <w:textAlignment w:val="top"/>
              <w:rPr>
                <w:sz w:val="20"/>
                <w:szCs w:val="20"/>
              </w:rPr>
            </w:pPr>
            <w:r w:rsidRPr="004B7539">
              <w:rPr>
                <w:sz w:val="20"/>
                <w:szCs w:val="20"/>
              </w:rPr>
              <w:t>    </w:t>
            </w:r>
            <w:bookmarkStart w:id="0" w:name="l1"/>
            <w:bookmarkEnd w:id="0"/>
            <w:r w:rsidRPr="004B7539">
              <w:rPr>
                <w:sz w:val="20"/>
                <w:szCs w:val="20"/>
              </w:rPr>
              <w:t>(в ред. Федеральных законов</w:t>
            </w:r>
            <w:r w:rsidRPr="004B7539">
              <w:rPr>
                <w:rStyle w:val="apple-converted-space"/>
                <w:sz w:val="20"/>
                <w:szCs w:val="20"/>
              </w:rPr>
              <w:t> </w:t>
            </w:r>
            <w:hyperlink r:id="rId9" w:history="1">
              <w:r w:rsidRPr="004B7539">
                <w:rPr>
                  <w:rStyle w:val="af3"/>
                  <w:color w:val="auto"/>
                  <w:sz w:val="20"/>
                  <w:szCs w:val="20"/>
                  <w:u w:val="none"/>
                </w:rPr>
                <w:t>от 19.07.2011 N 247-ФЗ</w:t>
              </w:r>
            </w:hyperlink>
            <w:r w:rsidRPr="004B7539">
              <w:rPr>
                <w:sz w:val="20"/>
                <w:szCs w:val="20"/>
              </w:rPr>
              <w:t>,</w:t>
            </w:r>
            <w:r w:rsidRPr="004B7539">
              <w:rPr>
                <w:rStyle w:val="apple-converted-space"/>
                <w:sz w:val="20"/>
                <w:szCs w:val="20"/>
              </w:rPr>
              <w:t> </w:t>
            </w:r>
            <w:hyperlink r:id="rId10" w:history="1">
              <w:r w:rsidRPr="004B7539">
                <w:rPr>
                  <w:rStyle w:val="af3"/>
                  <w:color w:val="auto"/>
                  <w:sz w:val="20"/>
                  <w:szCs w:val="20"/>
                  <w:u w:val="none"/>
                </w:rPr>
                <w:t>от 08.11.2011 N 309-ФЗ</w:t>
              </w:r>
            </w:hyperlink>
            <w:r w:rsidRPr="004B7539">
              <w:rPr>
                <w:sz w:val="20"/>
                <w:szCs w:val="20"/>
              </w:rPr>
              <w:t>,</w:t>
            </w:r>
            <w:r w:rsidRPr="004B7539">
              <w:rPr>
                <w:rStyle w:val="apple-converted-space"/>
                <w:sz w:val="20"/>
                <w:szCs w:val="20"/>
              </w:rPr>
              <w:t xml:space="preserve">  </w:t>
            </w:r>
            <w:hyperlink r:id="rId11" w:history="1">
              <w:r w:rsidRPr="004B7539">
                <w:rPr>
                  <w:rStyle w:val="af3"/>
                  <w:color w:val="auto"/>
                  <w:sz w:val="20"/>
                  <w:szCs w:val="20"/>
                  <w:u w:val="none"/>
                </w:rPr>
                <w:t>от 21.11.2011 N 329-ФЗ</w:t>
              </w:r>
            </w:hyperlink>
            <w:r w:rsidRPr="004B7539">
              <w:rPr>
                <w:sz w:val="20"/>
                <w:szCs w:val="20"/>
              </w:rPr>
              <w:t>)</w:t>
            </w:r>
          </w:p>
          <w:p w:rsidR="004B7539" w:rsidRPr="004B7539" w:rsidRDefault="004B7539" w:rsidP="004B7539">
            <w:pPr>
              <w:spacing w:after="0" w:line="240" w:lineRule="auto"/>
              <w:rPr>
                <w:sz w:val="20"/>
                <w:szCs w:val="20"/>
              </w:rPr>
            </w:pPr>
            <w:r w:rsidRPr="004B7539">
              <w:rPr>
                <w:sz w:val="20"/>
                <w:szCs w:val="20"/>
              </w:rPr>
              <w:t>ст.35, п.25</w:t>
            </w:r>
          </w:p>
        </w:tc>
      </w:tr>
      <w:tr w:rsidR="004B7539" w:rsidRPr="004B7539" w:rsidTr="00FB0F0D">
        <w:tc>
          <w:tcPr>
            <w:tcW w:w="3528" w:type="dxa"/>
          </w:tcPr>
          <w:p w:rsidR="004B7539" w:rsidRPr="004B7539" w:rsidRDefault="004B7539" w:rsidP="004B7539">
            <w:pPr>
              <w:spacing w:after="0" w:line="240" w:lineRule="auto"/>
              <w:rPr>
                <w:sz w:val="20"/>
                <w:szCs w:val="20"/>
              </w:rPr>
            </w:pPr>
            <w:r w:rsidRPr="004B7539">
              <w:rPr>
                <w:sz w:val="20"/>
                <w:szCs w:val="20"/>
              </w:rPr>
              <w:t>Дети прокуроров</w:t>
            </w:r>
          </w:p>
        </w:tc>
        <w:tc>
          <w:tcPr>
            <w:tcW w:w="2327" w:type="dxa"/>
          </w:tcPr>
          <w:p w:rsidR="004B7539" w:rsidRPr="004B7539" w:rsidRDefault="004B7539" w:rsidP="004B7539">
            <w:pPr>
              <w:spacing w:after="0" w:line="240" w:lineRule="auto"/>
              <w:rPr>
                <w:sz w:val="20"/>
                <w:szCs w:val="20"/>
              </w:rPr>
            </w:pPr>
            <w:r w:rsidRPr="004B7539">
              <w:rPr>
                <w:rStyle w:val="apple-style-span"/>
                <w:sz w:val="20"/>
                <w:szCs w:val="20"/>
              </w:rPr>
              <w:t>во внеочередном порядке</w:t>
            </w:r>
          </w:p>
        </w:tc>
        <w:tc>
          <w:tcPr>
            <w:tcW w:w="4282" w:type="dxa"/>
          </w:tcPr>
          <w:p w:rsidR="004B7539" w:rsidRPr="004B7539" w:rsidRDefault="004B7539" w:rsidP="004B7539">
            <w:pPr>
              <w:pStyle w:val="1"/>
              <w:jc w:val="both"/>
              <w:rPr>
                <w:sz w:val="20"/>
                <w:szCs w:val="20"/>
              </w:rPr>
            </w:pPr>
            <w:r w:rsidRPr="004B7539">
              <w:rPr>
                <w:sz w:val="20"/>
                <w:szCs w:val="20"/>
              </w:rPr>
              <w:t>Федеральный закон Российской Федерации "О прокуратуре Российской Федерации"</w:t>
            </w:r>
            <w:r w:rsidRPr="004B7539">
              <w:rPr>
                <w:sz w:val="20"/>
                <w:szCs w:val="20"/>
              </w:rPr>
              <w:br/>
              <w:t>от 17 января 1992 г. N 2202-1 (в ред. Федерального закона от 21.11.2011 </w:t>
            </w:r>
            <w:hyperlink r:id="rId12" w:tooltip="Федеральный закон от 21.11.2011 N 329-ФЗ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w:history="1">
              <w:r w:rsidRPr="004B7539">
                <w:rPr>
                  <w:sz w:val="20"/>
                  <w:szCs w:val="20"/>
                </w:rPr>
                <w:t>N 329-ФЗ</w:t>
              </w:r>
            </w:hyperlink>
            <w:r w:rsidRPr="004B7539">
              <w:rPr>
                <w:sz w:val="20"/>
                <w:szCs w:val="20"/>
              </w:rPr>
              <w:t xml:space="preserve"> )</w:t>
            </w:r>
            <w:r w:rsidRPr="004B7539">
              <w:rPr>
                <w:rStyle w:val="apple-converted-space"/>
                <w:sz w:val="20"/>
                <w:szCs w:val="20"/>
              </w:rPr>
              <w:t> </w:t>
            </w:r>
          </w:p>
          <w:p w:rsidR="004B7539" w:rsidRPr="004B7539" w:rsidRDefault="004B7539" w:rsidP="004B7539">
            <w:pPr>
              <w:spacing w:after="0" w:line="240" w:lineRule="auto"/>
              <w:rPr>
                <w:sz w:val="20"/>
                <w:szCs w:val="20"/>
              </w:rPr>
            </w:pPr>
            <w:r w:rsidRPr="004B7539">
              <w:rPr>
                <w:sz w:val="20"/>
                <w:szCs w:val="20"/>
              </w:rPr>
              <w:t>ст.44,п.5</w:t>
            </w:r>
          </w:p>
        </w:tc>
      </w:tr>
      <w:tr w:rsidR="004B7539" w:rsidRPr="004B7539" w:rsidTr="00FB0F0D">
        <w:tc>
          <w:tcPr>
            <w:tcW w:w="3528" w:type="dxa"/>
          </w:tcPr>
          <w:p w:rsidR="004B7539" w:rsidRPr="004B7539" w:rsidRDefault="004B7539" w:rsidP="004B7539">
            <w:pPr>
              <w:spacing w:after="0" w:line="240" w:lineRule="auto"/>
              <w:rPr>
                <w:sz w:val="20"/>
                <w:szCs w:val="20"/>
              </w:rPr>
            </w:pPr>
            <w:r w:rsidRPr="004B7539">
              <w:rPr>
                <w:sz w:val="20"/>
                <w:szCs w:val="20"/>
              </w:rPr>
              <w:t>Дети судей</w:t>
            </w:r>
          </w:p>
        </w:tc>
        <w:tc>
          <w:tcPr>
            <w:tcW w:w="2327" w:type="dxa"/>
          </w:tcPr>
          <w:p w:rsidR="004B7539" w:rsidRPr="004B7539" w:rsidRDefault="004B7539" w:rsidP="004B7539">
            <w:pPr>
              <w:spacing w:after="0" w:line="240" w:lineRule="auto"/>
              <w:rPr>
                <w:sz w:val="20"/>
                <w:szCs w:val="20"/>
              </w:rPr>
            </w:pPr>
            <w:r w:rsidRPr="004B7539">
              <w:rPr>
                <w:rStyle w:val="apple-style-span"/>
                <w:sz w:val="20"/>
                <w:szCs w:val="20"/>
              </w:rPr>
              <w:t>во внеочередном порядке</w:t>
            </w:r>
          </w:p>
        </w:tc>
        <w:tc>
          <w:tcPr>
            <w:tcW w:w="4282" w:type="dxa"/>
          </w:tcPr>
          <w:p w:rsidR="004B7539" w:rsidRPr="004B7539" w:rsidRDefault="004B7539" w:rsidP="004B7539">
            <w:pPr>
              <w:pStyle w:val="1"/>
              <w:jc w:val="both"/>
              <w:rPr>
                <w:sz w:val="20"/>
                <w:szCs w:val="20"/>
              </w:rPr>
            </w:pPr>
            <w:r w:rsidRPr="004B7539">
              <w:rPr>
                <w:sz w:val="20"/>
                <w:szCs w:val="20"/>
              </w:rPr>
              <w:t xml:space="preserve">Закон Российской Федерации от 26.06.1992 N 3132-1 "О статусе судей в Российской Федерации" (в ред. </w:t>
            </w:r>
            <w:r w:rsidRPr="004B7539">
              <w:rPr>
                <w:color w:val="000000"/>
                <w:sz w:val="20"/>
                <w:szCs w:val="20"/>
              </w:rPr>
              <w:t>от 10.07.2012 </w:t>
            </w:r>
            <w:r w:rsidRPr="004B7539">
              <w:rPr>
                <w:sz w:val="20"/>
                <w:szCs w:val="20"/>
              </w:rPr>
              <w:t>№ 114-ФЗ)</w:t>
            </w:r>
          </w:p>
          <w:p w:rsidR="004B7539" w:rsidRPr="004B7539" w:rsidRDefault="004B7539" w:rsidP="004B7539">
            <w:pPr>
              <w:pStyle w:val="1"/>
              <w:jc w:val="both"/>
              <w:rPr>
                <w:sz w:val="20"/>
                <w:szCs w:val="20"/>
              </w:rPr>
            </w:pPr>
            <w:r w:rsidRPr="004B7539">
              <w:rPr>
                <w:sz w:val="20"/>
                <w:szCs w:val="20"/>
              </w:rPr>
              <w:t>Ст.20 </w:t>
            </w:r>
          </w:p>
          <w:p w:rsidR="004B7539" w:rsidRPr="004B7539" w:rsidRDefault="004B7539" w:rsidP="004B7539">
            <w:pPr>
              <w:pStyle w:val="1"/>
              <w:jc w:val="both"/>
              <w:rPr>
                <w:sz w:val="20"/>
                <w:szCs w:val="20"/>
              </w:rPr>
            </w:pPr>
          </w:p>
        </w:tc>
      </w:tr>
      <w:tr w:rsidR="004B7539" w:rsidRPr="004B7539" w:rsidTr="00FB0F0D">
        <w:tc>
          <w:tcPr>
            <w:tcW w:w="3528" w:type="dxa"/>
          </w:tcPr>
          <w:p w:rsidR="004B7539" w:rsidRPr="004B7539" w:rsidRDefault="004B7539" w:rsidP="004B7539">
            <w:pPr>
              <w:spacing w:after="0" w:line="240" w:lineRule="auto"/>
              <w:rPr>
                <w:sz w:val="20"/>
                <w:szCs w:val="20"/>
              </w:rPr>
            </w:pPr>
            <w:r w:rsidRPr="004B7539">
              <w:rPr>
                <w:sz w:val="20"/>
                <w:szCs w:val="20"/>
              </w:rPr>
              <w:t>Дети граждан, подвергшихся воздействию радиации вследствие чернобыльской катастрофы</w:t>
            </w:r>
          </w:p>
        </w:tc>
        <w:tc>
          <w:tcPr>
            <w:tcW w:w="2327" w:type="dxa"/>
          </w:tcPr>
          <w:p w:rsidR="004B7539" w:rsidRPr="004B7539" w:rsidRDefault="004B7539" w:rsidP="004B7539">
            <w:pPr>
              <w:spacing w:after="0" w:line="240" w:lineRule="auto"/>
              <w:rPr>
                <w:sz w:val="20"/>
                <w:szCs w:val="20"/>
              </w:rPr>
            </w:pPr>
            <w:r w:rsidRPr="004B7539">
              <w:rPr>
                <w:rStyle w:val="apple-style-span"/>
                <w:sz w:val="20"/>
                <w:szCs w:val="20"/>
              </w:rPr>
              <w:t>во внеочередном порядке</w:t>
            </w:r>
          </w:p>
        </w:tc>
        <w:tc>
          <w:tcPr>
            <w:tcW w:w="4282" w:type="dxa"/>
          </w:tcPr>
          <w:p w:rsidR="004B7539" w:rsidRPr="004B7539" w:rsidRDefault="004B7539" w:rsidP="004B7539">
            <w:pPr>
              <w:pStyle w:val="af4"/>
              <w:spacing w:before="0" w:beforeAutospacing="0" w:after="0" w:afterAutospacing="0"/>
              <w:jc w:val="both"/>
              <w:rPr>
                <w:b/>
                <w:bCs/>
                <w:sz w:val="20"/>
                <w:szCs w:val="20"/>
              </w:rPr>
            </w:pPr>
            <w:r w:rsidRPr="004B7539">
              <w:rPr>
                <w:rStyle w:val="af5"/>
                <w:b w:val="0"/>
                <w:bCs w:val="0"/>
                <w:sz w:val="20"/>
                <w:szCs w:val="20"/>
              </w:rPr>
              <w:t>Закон Российской Федерации от 15 мая 1991г.  № 1244-1«О социальной защите граждан, подвергшихся воздействию радиации вследствие катастрофы на Чернобыльской АЭС»,ст.14</w:t>
            </w:r>
          </w:p>
          <w:p w:rsidR="004B7539" w:rsidRPr="004B7539" w:rsidRDefault="004B7539" w:rsidP="004B7539">
            <w:pPr>
              <w:pStyle w:val="c1"/>
              <w:spacing w:before="0" w:beforeAutospacing="0" w:after="0" w:afterAutospacing="0"/>
              <w:jc w:val="center"/>
              <w:rPr>
                <w:rStyle w:val="af6"/>
                <w:i w:val="0"/>
                <w:iCs w:val="0"/>
                <w:sz w:val="20"/>
                <w:szCs w:val="20"/>
              </w:rPr>
            </w:pPr>
            <w:r w:rsidRPr="004B7539">
              <w:rPr>
                <w:rStyle w:val="af6"/>
                <w:i w:val="0"/>
                <w:iCs w:val="0"/>
                <w:sz w:val="20"/>
                <w:szCs w:val="20"/>
              </w:rPr>
              <w:t>(по состоянию на июнь 2011 г.)</w:t>
            </w:r>
          </w:p>
          <w:p w:rsidR="004B7539" w:rsidRPr="004B7539" w:rsidRDefault="004B7539" w:rsidP="004B7539">
            <w:pPr>
              <w:pStyle w:val="1"/>
              <w:jc w:val="both"/>
              <w:rPr>
                <w:sz w:val="20"/>
                <w:szCs w:val="20"/>
              </w:rPr>
            </w:pPr>
          </w:p>
        </w:tc>
      </w:tr>
      <w:tr w:rsidR="004B7539" w:rsidRPr="004B7539" w:rsidTr="00FB0F0D">
        <w:tc>
          <w:tcPr>
            <w:tcW w:w="3528" w:type="dxa"/>
          </w:tcPr>
          <w:p w:rsidR="004B7539" w:rsidRPr="004B7539" w:rsidRDefault="004B7539" w:rsidP="004B7539">
            <w:pPr>
              <w:spacing w:after="0" w:line="240" w:lineRule="auto"/>
              <w:rPr>
                <w:sz w:val="20"/>
                <w:szCs w:val="20"/>
              </w:rPr>
            </w:pPr>
            <w:r w:rsidRPr="004B7539">
              <w:rPr>
                <w:sz w:val="20"/>
                <w:szCs w:val="20"/>
              </w:rPr>
              <w:t>Дети граждан, подвергшихся воздействию радиации вследствие  аварии на ПО «Маяк»</w:t>
            </w:r>
          </w:p>
        </w:tc>
        <w:tc>
          <w:tcPr>
            <w:tcW w:w="2327" w:type="dxa"/>
          </w:tcPr>
          <w:p w:rsidR="004B7539" w:rsidRPr="004B7539" w:rsidRDefault="004B7539" w:rsidP="004B7539">
            <w:pPr>
              <w:spacing w:after="0" w:line="240" w:lineRule="auto"/>
              <w:rPr>
                <w:sz w:val="20"/>
                <w:szCs w:val="20"/>
              </w:rPr>
            </w:pPr>
            <w:r w:rsidRPr="004B7539">
              <w:rPr>
                <w:rStyle w:val="apple-style-span"/>
                <w:sz w:val="20"/>
                <w:szCs w:val="20"/>
              </w:rPr>
              <w:t>во внеочередном порядке</w:t>
            </w:r>
          </w:p>
        </w:tc>
        <w:tc>
          <w:tcPr>
            <w:tcW w:w="4282" w:type="dxa"/>
          </w:tcPr>
          <w:p w:rsidR="004B7539" w:rsidRPr="004B7539" w:rsidRDefault="004B7539" w:rsidP="004B7539">
            <w:pPr>
              <w:pStyle w:val="4"/>
              <w:spacing w:before="0" w:after="0"/>
              <w:jc w:val="both"/>
              <w:rPr>
                <w:b w:val="0"/>
                <w:bCs w:val="0"/>
                <w:sz w:val="20"/>
                <w:szCs w:val="20"/>
              </w:rPr>
            </w:pPr>
            <w:r w:rsidRPr="004B7539">
              <w:rPr>
                <w:b w:val="0"/>
                <w:bCs w:val="0"/>
                <w:sz w:val="20"/>
                <w:szCs w:val="20"/>
              </w:rPr>
              <w:t>Федеральный закон Российской Федерации от 26 ноября 1998г.</w:t>
            </w:r>
            <w:r w:rsidRPr="004B7539">
              <w:rPr>
                <w:b w:val="0"/>
                <w:bCs w:val="0"/>
                <w:sz w:val="20"/>
                <w:szCs w:val="20"/>
              </w:rPr>
              <w:br/>
              <w:t>№175-ФЗ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4B7539" w:rsidRPr="004B7539" w:rsidRDefault="004B7539" w:rsidP="004B7539">
            <w:pPr>
              <w:spacing w:after="0" w:line="240" w:lineRule="auto"/>
              <w:rPr>
                <w:rStyle w:val="apple-style-span"/>
                <w:sz w:val="20"/>
                <w:szCs w:val="20"/>
              </w:rPr>
            </w:pPr>
            <w:r w:rsidRPr="004B7539">
              <w:rPr>
                <w:rStyle w:val="af5"/>
                <w:b w:val="0"/>
                <w:bCs w:val="0"/>
                <w:sz w:val="20"/>
                <w:szCs w:val="20"/>
              </w:rPr>
              <w:t xml:space="preserve">(в ред.от </w:t>
            </w:r>
            <w:r w:rsidRPr="004B7539">
              <w:rPr>
                <w:sz w:val="20"/>
                <w:szCs w:val="20"/>
              </w:rPr>
              <w:t xml:space="preserve"> </w:t>
            </w:r>
            <w:r w:rsidRPr="004B7539">
              <w:rPr>
                <w:rStyle w:val="apple-style-span"/>
                <w:sz w:val="20"/>
                <w:szCs w:val="20"/>
              </w:rPr>
              <w:t>30 октября 2009 года № 1225-ФЗ)</w:t>
            </w:r>
            <w:r w:rsidRPr="004B7539">
              <w:rPr>
                <w:rStyle w:val="apple-converted-space"/>
                <w:sz w:val="20"/>
                <w:szCs w:val="20"/>
              </w:rPr>
              <w:t> </w:t>
            </w:r>
          </w:p>
          <w:p w:rsidR="004B7539" w:rsidRPr="004B7539" w:rsidRDefault="004B7539" w:rsidP="004B7539">
            <w:pPr>
              <w:pStyle w:val="af4"/>
              <w:spacing w:before="0" w:beforeAutospacing="0" w:after="0" w:afterAutospacing="0"/>
              <w:jc w:val="both"/>
              <w:rPr>
                <w:rStyle w:val="af5"/>
                <w:b w:val="0"/>
                <w:bCs w:val="0"/>
                <w:sz w:val="20"/>
                <w:szCs w:val="20"/>
              </w:rPr>
            </w:pPr>
          </w:p>
        </w:tc>
      </w:tr>
      <w:tr w:rsidR="004B7539" w:rsidRPr="004B7539" w:rsidTr="00FB0F0D">
        <w:tc>
          <w:tcPr>
            <w:tcW w:w="3528" w:type="dxa"/>
          </w:tcPr>
          <w:p w:rsidR="004B7539" w:rsidRPr="004B7539" w:rsidRDefault="004B7539" w:rsidP="004B7539">
            <w:pPr>
              <w:spacing w:after="0" w:line="240" w:lineRule="auto"/>
              <w:jc w:val="both"/>
              <w:rPr>
                <w:rStyle w:val="apple-style-span"/>
                <w:sz w:val="20"/>
                <w:szCs w:val="20"/>
              </w:rPr>
            </w:pPr>
            <w:r w:rsidRPr="004B7539">
              <w:rPr>
                <w:rStyle w:val="apple-style-span"/>
                <w:sz w:val="20"/>
                <w:szCs w:val="20"/>
              </w:rPr>
              <w:t>- дети погибших (пропавших без вести), умерших, ставших инвалидами работников органов прокуратуры,</w:t>
            </w:r>
          </w:p>
          <w:p w:rsidR="004B7539" w:rsidRPr="004B7539" w:rsidRDefault="004B7539" w:rsidP="004B7539">
            <w:pPr>
              <w:spacing w:after="0" w:line="240" w:lineRule="auto"/>
              <w:jc w:val="both"/>
              <w:rPr>
                <w:rStyle w:val="apple-style-span"/>
                <w:sz w:val="20"/>
                <w:szCs w:val="20"/>
              </w:rPr>
            </w:pPr>
          </w:p>
          <w:p w:rsidR="004B7539" w:rsidRPr="004B7539" w:rsidRDefault="004B7539" w:rsidP="004B7539">
            <w:pPr>
              <w:spacing w:after="0" w:line="240" w:lineRule="auto"/>
              <w:jc w:val="both"/>
              <w:rPr>
                <w:rStyle w:val="apple-style-span"/>
                <w:sz w:val="20"/>
                <w:szCs w:val="20"/>
              </w:rPr>
            </w:pPr>
          </w:p>
          <w:p w:rsidR="004B7539" w:rsidRPr="004B7539" w:rsidRDefault="004B7539" w:rsidP="004B7539">
            <w:pPr>
              <w:spacing w:after="0" w:line="240" w:lineRule="auto"/>
              <w:jc w:val="both"/>
              <w:rPr>
                <w:rStyle w:val="apple-style-span"/>
                <w:sz w:val="20"/>
                <w:szCs w:val="20"/>
              </w:rPr>
            </w:pPr>
          </w:p>
          <w:p w:rsidR="004B7539" w:rsidRPr="004B7539" w:rsidRDefault="004B7539" w:rsidP="004B7539">
            <w:pPr>
              <w:spacing w:after="0" w:line="240" w:lineRule="auto"/>
              <w:jc w:val="both"/>
              <w:rPr>
                <w:rStyle w:val="apple-style-span"/>
                <w:sz w:val="20"/>
                <w:szCs w:val="20"/>
              </w:rPr>
            </w:pPr>
          </w:p>
          <w:p w:rsidR="004B7539" w:rsidRPr="004B7539" w:rsidRDefault="004B7539" w:rsidP="004B7539">
            <w:pPr>
              <w:spacing w:after="0" w:line="240" w:lineRule="auto"/>
              <w:jc w:val="both"/>
              <w:rPr>
                <w:rStyle w:val="apple-style-span"/>
                <w:sz w:val="20"/>
                <w:szCs w:val="20"/>
              </w:rPr>
            </w:pPr>
          </w:p>
          <w:p w:rsidR="004B7539" w:rsidRPr="004B7539" w:rsidRDefault="004B7539" w:rsidP="004B7539">
            <w:pPr>
              <w:spacing w:after="0" w:line="240" w:lineRule="auto"/>
              <w:jc w:val="both"/>
              <w:rPr>
                <w:rStyle w:val="apple-style-span"/>
                <w:sz w:val="20"/>
                <w:szCs w:val="20"/>
              </w:rPr>
            </w:pPr>
          </w:p>
          <w:p w:rsidR="004B7539" w:rsidRPr="004B7539" w:rsidRDefault="004B7539" w:rsidP="004B7539">
            <w:pPr>
              <w:spacing w:after="0" w:line="240" w:lineRule="auto"/>
              <w:jc w:val="both"/>
              <w:rPr>
                <w:rStyle w:val="apple-style-span"/>
                <w:sz w:val="20"/>
                <w:szCs w:val="20"/>
              </w:rPr>
            </w:pPr>
            <w:r w:rsidRPr="004B7539">
              <w:rPr>
                <w:rStyle w:val="apple-style-span"/>
                <w:sz w:val="20"/>
                <w:szCs w:val="20"/>
              </w:rPr>
              <w:t xml:space="preserve">- детям  погибших (пропавших без вести), умерших, ставших инвалидами сотрудников и военнослужащих </w:t>
            </w:r>
          </w:p>
          <w:p w:rsidR="004B7539" w:rsidRPr="004B7539" w:rsidRDefault="004B7539" w:rsidP="004B7539">
            <w:pPr>
              <w:spacing w:after="0" w:line="240" w:lineRule="auto"/>
              <w:jc w:val="both"/>
              <w:rPr>
                <w:sz w:val="20"/>
                <w:szCs w:val="20"/>
              </w:rPr>
            </w:pPr>
            <w:r w:rsidRPr="004B7539">
              <w:rPr>
                <w:rStyle w:val="apple-style-span"/>
                <w:sz w:val="20"/>
                <w:szCs w:val="20"/>
              </w:rPr>
              <w:t xml:space="preserve">а) проходивших службу (военную службу) в воинских частях, учреждениях и подразделениях </w:t>
            </w:r>
            <w:r w:rsidRPr="004B7539">
              <w:rPr>
                <w:rStyle w:val="apple-style-span"/>
                <w:sz w:val="20"/>
                <w:szCs w:val="20"/>
              </w:rPr>
              <w:lastRenderedPageBreak/>
              <w:t>Вооруженных Сил Российской Федерации, других войск, воинских формирований и органов, а также в органах внутренних дел Российской Федерации, учреждениях, органах и подразделениях уголовно-исполнительной системы, Государственной противопожарной службы Министерства Российской Федерации по делам гражданской обороны, чрезвычайным ситуациям и ликвидации</w:t>
            </w:r>
            <w:r w:rsidRPr="004B7539">
              <w:rPr>
                <w:rStyle w:val="apple-converted-space"/>
                <w:sz w:val="20"/>
                <w:szCs w:val="20"/>
              </w:rPr>
              <w:t> </w:t>
            </w:r>
            <w:bookmarkStart w:id="1" w:name="l108"/>
            <w:bookmarkEnd w:id="1"/>
            <w:r w:rsidRPr="004B7539">
              <w:rPr>
                <w:rStyle w:val="apple-style-span"/>
                <w:sz w:val="20"/>
                <w:szCs w:val="20"/>
              </w:rPr>
              <w:t>последствий стихийных бедствий, органах по контролю за оборотом</w:t>
            </w:r>
            <w:bookmarkStart w:id="2" w:name="l96"/>
            <w:bookmarkEnd w:id="2"/>
            <w:r w:rsidRPr="004B7539">
              <w:rPr>
                <w:rStyle w:val="apple-style-span"/>
                <w:sz w:val="20"/>
                <w:szCs w:val="20"/>
              </w:rPr>
              <w:t xml:space="preserve"> наркотических средств и психотропных веществ (далее - воинские части и органы), дислоцированных на постоянной основе на территории Республики Дагестан, Республики Ингушетия и Чеченской Республики;</w:t>
            </w:r>
            <w:r w:rsidRPr="004B7539">
              <w:rPr>
                <w:rStyle w:val="apple-converted-space"/>
                <w:sz w:val="20"/>
                <w:szCs w:val="20"/>
              </w:rPr>
              <w:t> </w:t>
            </w:r>
            <w:r w:rsidRPr="004B7539">
              <w:rPr>
                <w:sz w:val="20"/>
                <w:szCs w:val="20"/>
              </w:rPr>
              <w:br/>
              <w:t xml:space="preserve">б) </w:t>
            </w:r>
            <w:r w:rsidRPr="004B7539">
              <w:rPr>
                <w:rStyle w:val="apple-style-span"/>
                <w:sz w:val="20"/>
                <w:szCs w:val="20"/>
              </w:rPr>
              <w:t>командированных в воинские части и органы, указанные в подпункте "а" настоящего пункта;</w:t>
            </w:r>
            <w:r w:rsidRPr="004B7539">
              <w:rPr>
                <w:rStyle w:val="apple-converted-space"/>
                <w:sz w:val="20"/>
                <w:szCs w:val="20"/>
              </w:rPr>
              <w:t> </w:t>
            </w:r>
            <w:r w:rsidRPr="004B7539">
              <w:rPr>
                <w:sz w:val="20"/>
                <w:szCs w:val="20"/>
              </w:rPr>
              <w:br/>
            </w:r>
            <w:r w:rsidRPr="004B7539">
              <w:rPr>
                <w:rStyle w:val="apple-style-span"/>
                <w:sz w:val="20"/>
                <w:szCs w:val="20"/>
              </w:rPr>
              <w:t>    в) направленных в Республику Дагестан, Республику Ингушетия и Чеченскую Республику в составе воинских частей, воинских формирований, подразделений, групп и органов (в том</w:t>
            </w:r>
            <w:r w:rsidRPr="004B7539">
              <w:rPr>
                <w:rStyle w:val="apple-converted-space"/>
                <w:sz w:val="20"/>
                <w:szCs w:val="20"/>
              </w:rPr>
              <w:t> </w:t>
            </w:r>
            <w:bookmarkStart w:id="3" w:name="l109"/>
            <w:bookmarkEnd w:id="3"/>
            <w:r w:rsidRPr="004B7539">
              <w:rPr>
                <w:rStyle w:val="apple-style-span"/>
                <w:sz w:val="20"/>
                <w:szCs w:val="20"/>
              </w:rPr>
              <w:t>числе для выполнения задач по обустройству воинских частей и органов, дислоцированных на территориях указанных республик);</w:t>
            </w:r>
            <w:r w:rsidRPr="004B7539">
              <w:rPr>
                <w:rStyle w:val="apple-converted-space"/>
                <w:sz w:val="20"/>
                <w:szCs w:val="20"/>
              </w:rPr>
              <w:t> </w:t>
            </w:r>
            <w:r w:rsidRPr="004B7539">
              <w:rPr>
                <w:sz w:val="20"/>
                <w:szCs w:val="20"/>
              </w:rPr>
              <w:br/>
            </w:r>
            <w:r w:rsidRPr="004B7539">
              <w:rPr>
                <w:rStyle w:val="apple-style-span"/>
                <w:sz w:val="20"/>
                <w:szCs w:val="20"/>
              </w:rPr>
              <w:t>    </w:t>
            </w:r>
            <w:bookmarkStart w:id="4" w:name="l97"/>
            <w:bookmarkEnd w:id="4"/>
            <w:r w:rsidRPr="004B7539">
              <w:rPr>
                <w:rStyle w:val="apple-style-span"/>
                <w:sz w:val="20"/>
                <w:szCs w:val="20"/>
              </w:rPr>
              <w:t>г) участвующих в контртеррористических операциях и обеспечивающим правопорядок и общественную безопасность на административной границе с Чеченской Республикой в составе воинских частей, воинских формирований, подразделений, групп и органов по перечням, определяемым соответствующими федеральными органами исполнительной власти;</w:t>
            </w:r>
            <w:r w:rsidRPr="004B7539">
              <w:rPr>
                <w:rStyle w:val="apple-converted-space"/>
                <w:sz w:val="20"/>
                <w:szCs w:val="20"/>
              </w:rPr>
              <w:t> </w:t>
            </w:r>
            <w:r w:rsidRPr="004B7539">
              <w:rPr>
                <w:sz w:val="20"/>
                <w:szCs w:val="20"/>
              </w:rPr>
              <w:br/>
            </w:r>
            <w:r w:rsidRPr="004B7539">
              <w:rPr>
                <w:rStyle w:val="apple-style-span"/>
                <w:sz w:val="20"/>
                <w:szCs w:val="20"/>
              </w:rPr>
              <w:t>    д) проходящих службу (военную службу) в воинских частях и органах, дислоцированных на постоянной основе на территории Кабардино-Балкарской Республики, Карачаево - Черкесской</w:t>
            </w:r>
            <w:r w:rsidRPr="004B7539">
              <w:rPr>
                <w:rStyle w:val="apple-converted-space"/>
                <w:sz w:val="20"/>
                <w:szCs w:val="20"/>
              </w:rPr>
              <w:t> </w:t>
            </w:r>
            <w:bookmarkStart w:id="5" w:name="l110"/>
            <w:bookmarkEnd w:id="5"/>
            <w:r w:rsidRPr="004B7539">
              <w:rPr>
                <w:rStyle w:val="apple-converted-space"/>
                <w:sz w:val="20"/>
                <w:szCs w:val="20"/>
              </w:rPr>
              <w:t xml:space="preserve"> </w:t>
            </w:r>
            <w:r w:rsidRPr="004B7539">
              <w:rPr>
                <w:rStyle w:val="apple-style-span"/>
                <w:sz w:val="20"/>
                <w:szCs w:val="20"/>
              </w:rPr>
              <w:t>Республики и Республики Северная Осетия - Алания;</w:t>
            </w:r>
            <w:r w:rsidRPr="004B7539">
              <w:rPr>
                <w:rStyle w:val="apple-converted-space"/>
                <w:sz w:val="20"/>
                <w:szCs w:val="20"/>
              </w:rPr>
              <w:t> </w:t>
            </w:r>
            <w:r w:rsidRPr="004B7539">
              <w:rPr>
                <w:sz w:val="20"/>
                <w:szCs w:val="20"/>
              </w:rPr>
              <w:br/>
            </w:r>
            <w:r w:rsidRPr="004B7539">
              <w:rPr>
                <w:rStyle w:val="apple-style-span"/>
                <w:sz w:val="20"/>
                <w:szCs w:val="20"/>
              </w:rPr>
              <w:t>    е) командированных в воинские части и органы, указанные в подпункте "д" настоящего пункта;</w:t>
            </w:r>
            <w:r w:rsidRPr="004B7539">
              <w:rPr>
                <w:rStyle w:val="apple-converted-space"/>
                <w:sz w:val="20"/>
                <w:szCs w:val="20"/>
              </w:rPr>
              <w:t> </w:t>
            </w:r>
            <w:r w:rsidRPr="004B7539">
              <w:rPr>
                <w:sz w:val="20"/>
                <w:szCs w:val="20"/>
              </w:rPr>
              <w:br/>
            </w:r>
            <w:r w:rsidRPr="004B7539">
              <w:rPr>
                <w:rStyle w:val="apple-style-span"/>
                <w:sz w:val="20"/>
                <w:szCs w:val="20"/>
              </w:rPr>
              <w:t>    </w:t>
            </w:r>
            <w:bookmarkStart w:id="6" w:name="l98"/>
            <w:bookmarkEnd w:id="6"/>
            <w:r w:rsidRPr="004B7539">
              <w:rPr>
                <w:rStyle w:val="apple-style-span"/>
                <w:sz w:val="20"/>
                <w:szCs w:val="20"/>
              </w:rPr>
              <w:t xml:space="preserve">ж) направленных в Кабардино-Балкарскую Республику, Карачаево-Черкесскую Республику и Республику Северная Осетия - Алания в составе воинских частей, воинских формирований, подразделений, групп и органов (в том числе для выполнения задач по обустройству </w:t>
            </w:r>
            <w:r w:rsidRPr="004B7539">
              <w:rPr>
                <w:rStyle w:val="apple-style-span"/>
                <w:sz w:val="20"/>
                <w:szCs w:val="20"/>
              </w:rPr>
              <w:lastRenderedPageBreak/>
              <w:t>воинских частей и органов, дислоцированных на территориях указанных республик);</w:t>
            </w:r>
          </w:p>
          <w:p w:rsidR="004B7539" w:rsidRPr="004B7539" w:rsidRDefault="004B7539" w:rsidP="004B7539">
            <w:pPr>
              <w:spacing w:after="0" w:line="240" w:lineRule="auto"/>
              <w:rPr>
                <w:rStyle w:val="apple-style-span"/>
                <w:sz w:val="20"/>
                <w:szCs w:val="20"/>
              </w:rPr>
            </w:pPr>
            <w:r w:rsidRPr="004B7539">
              <w:rPr>
                <w:rStyle w:val="apple-style-span"/>
                <w:sz w:val="20"/>
                <w:szCs w:val="20"/>
              </w:rPr>
              <w:t>- детям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4B7539" w:rsidRPr="004B7539" w:rsidRDefault="004B7539" w:rsidP="004B7539">
            <w:pPr>
              <w:spacing w:after="0" w:line="240" w:lineRule="auto"/>
              <w:rPr>
                <w:rStyle w:val="apple-style-span"/>
                <w:sz w:val="20"/>
                <w:szCs w:val="20"/>
              </w:rPr>
            </w:pPr>
          </w:p>
          <w:p w:rsidR="004B7539" w:rsidRPr="004B7539" w:rsidRDefault="004B7539" w:rsidP="004B7539">
            <w:pPr>
              <w:spacing w:after="0" w:line="240" w:lineRule="auto"/>
              <w:rPr>
                <w:rStyle w:val="apple-style-span"/>
                <w:sz w:val="20"/>
                <w:szCs w:val="20"/>
              </w:rPr>
            </w:pPr>
          </w:p>
          <w:p w:rsidR="004B7539" w:rsidRPr="004B7539" w:rsidRDefault="004B7539" w:rsidP="004B7539">
            <w:pPr>
              <w:spacing w:after="0" w:line="240" w:lineRule="auto"/>
              <w:rPr>
                <w:rStyle w:val="apple-style-span"/>
                <w:sz w:val="20"/>
                <w:szCs w:val="20"/>
              </w:rPr>
            </w:pPr>
          </w:p>
          <w:p w:rsidR="004B7539" w:rsidRPr="004B7539" w:rsidRDefault="004B7539" w:rsidP="004B7539">
            <w:pPr>
              <w:spacing w:after="0" w:line="240" w:lineRule="auto"/>
              <w:rPr>
                <w:rStyle w:val="apple-style-span"/>
                <w:sz w:val="20"/>
                <w:szCs w:val="20"/>
              </w:rPr>
            </w:pPr>
          </w:p>
          <w:p w:rsidR="004B7539" w:rsidRPr="004B7539" w:rsidRDefault="004B7539" w:rsidP="004B7539">
            <w:pPr>
              <w:spacing w:after="0" w:line="240" w:lineRule="auto"/>
              <w:rPr>
                <w:rStyle w:val="apple-style-span"/>
                <w:sz w:val="20"/>
                <w:szCs w:val="20"/>
              </w:rPr>
            </w:pPr>
          </w:p>
          <w:p w:rsidR="004B7539" w:rsidRPr="004B7539" w:rsidRDefault="004B7539" w:rsidP="004B7539">
            <w:pPr>
              <w:spacing w:after="0" w:line="240" w:lineRule="auto"/>
              <w:rPr>
                <w:rStyle w:val="apple-style-span"/>
                <w:sz w:val="20"/>
                <w:szCs w:val="20"/>
              </w:rPr>
            </w:pPr>
          </w:p>
          <w:p w:rsidR="004B7539" w:rsidRPr="004B7539" w:rsidRDefault="004B7539" w:rsidP="004B7539">
            <w:pPr>
              <w:spacing w:after="0" w:line="240" w:lineRule="auto"/>
              <w:rPr>
                <w:rStyle w:val="apple-style-span"/>
                <w:sz w:val="20"/>
                <w:szCs w:val="20"/>
              </w:rPr>
            </w:pPr>
          </w:p>
          <w:p w:rsidR="004B7539" w:rsidRPr="004B7539" w:rsidRDefault="004B7539" w:rsidP="004B7539">
            <w:pPr>
              <w:spacing w:after="0" w:line="240" w:lineRule="auto"/>
              <w:rPr>
                <w:rStyle w:val="apple-style-span"/>
                <w:sz w:val="20"/>
                <w:szCs w:val="20"/>
              </w:rPr>
            </w:pPr>
          </w:p>
          <w:p w:rsidR="004B7539" w:rsidRPr="004B7539" w:rsidRDefault="004B7539" w:rsidP="004B7539">
            <w:pPr>
              <w:spacing w:after="0" w:line="240" w:lineRule="auto"/>
              <w:rPr>
                <w:rStyle w:val="apple-style-span"/>
                <w:sz w:val="20"/>
                <w:szCs w:val="20"/>
              </w:rPr>
            </w:pPr>
          </w:p>
          <w:p w:rsidR="004B7539" w:rsidRPr="004B7539" w:rsidRDefault="004B7539" w:rsidP="004B7539">
            <w:pPr>
              <w:spacing w:after="0" w:line="240" w:lineRule="auto"/>
              <w:rPr>
                <w:rStyle w:val="apple-style-span"/>
                <w:sz w:val="20"/>
                <w:szCs w:val="20"/>
              </w:rPr>
            </w:pPr>
          </w:p>
          <w:p w:rsidR="004B7539" w:rsidRPr="004B7539" w:rsidRDefault="004B7539" w:rsidP="004B7539">
            <w:pPr>
              <w:spacing w:after="0" w:line="240" w:lineRule="auto"/>
              <w:rPr>
                <w:rStyle w:val="apple-style-span"/>
                <w:sz w:val="20"/>
                <w:szCs w:val="20"/>
              </w:rPr>
            </w:pPr>
          </w:p>
          <w:p w:rsidR="004B7539" w:rsidRPr="004B7539" w:rsidRDefault="004B7539" w:rsidP="004B7539">
            <w:pPr>
              <w:spacing w:after="0" w:line="240" w:lineRule="auto"/>
              <w:rPr>
                <w:sz w:val="20"/>
                <w:szCs w:val="20"/>
              </w:rPr>
            </w:pPr>
            <w:r w:rsidRPr="004B7539">
              <w:rPr>
                <w:rStyle w:val="apple-style-span"/>
                <w:sz w:val="20"/>
                <w:szCs w:val="20"/>
              </w:rPr>
              <w:t xml:space="preserve">- дети погибших (пропавших без вести), умерших, ставших инвалидами военнослужащих и сотрудников </w:t>
            </w:r>
            <w:r w:rsidRPr="004B7539">
              <w:rPr>
                <w:sz w:val="20"/>
                <w:szCs w:val="20"/>
              </w:rPr>
              <w:t>федеральных органов исполнительной власти;</w:t>
            </w:r>
          </w:p>
          <w:p w:rsidR="004B7539" w:rsidRPr="004B7539" w:rsidRDefault="004B7539" w:rsidP="004B7539">
            <w:pPr>
              <w:spacing w:after="0" w:line="240" w:lineRule="auto"/>
              <w:rPr>
                <w:sz w:val="20"/>
                <w:szCs w:val="20"/>
              </w:rPr>
            </w:pPr>
          </w:p>
          <w:p w:rsidR="004B7539" w:rsidRPr="004B7539" w:rsidRDefault="004B7539" w:rsidP="004B7539">
            <w:pPr>
              <w:spacing w:after="0" w:line="240" w:lineRule="auto"/>
              <w:rPr>
                <w:sz w:val="20"/>
                <w:szCs w:val="20"/>
              </w:rPr>
            </w:pPr>
          </w:p>
          <w:p w:rsidR="004B7539" w:rsidRPr="004B7539" w:rsidRDefault="004B7539" w:rsidP="004B7539">
            <w:pPr>
              <w:spacing w:after="0" w:line="240" w:lineRule="auto"/>
              <w:rPr>
                <w:sz w:val="20"/>
                <w:szCs w:val="20"/>
              </w:rPr>
            </w:pPr>
          </w:p>
          <w:p w:rsidR="004B7539" w:rsidRPr="004B7539" w:rsidRDefault="004B7539" w:rsidP="004B7539">
            <w:pPr>
              <w:spacing w:after="0" w:line="240" w:lineRule="auto"/>
              <w:rPr>
                <w:sz w:val="20"/>
                <w:szCs w:val="20"/>
              </w:rPr>
            </w:pPr>
          </w:p>
          <w:p w:rsidR="004B7539" w:rsidRPr="004B7539" w:rsidRDefault="004B7539" w:rsidP="004B7539">
            <w:pPr>
              <w:spacing w:after="0" w:line="240" w:lineRule="auto"/>
              <w:rPr>
                <w:sz w:val="20"/>
                <w:szCs w:val="20"/>
              </w:rPr>
            </w:pPr>
          </w:p>
          <w:p w:rsidR="004B7539" w:rsidRPr="004B7539" w:rsidRDefault="004B7539" w:rsidP="004B7539">
            <w:pPr>
              <w:spacing w:after="0" w:line="240" w:lineRule="auto"/>
              <w:rPr>
                <w:sz w:val="20"/>
                <w:szCs w:val="20"/>
              </w:rPr>
            </w:pPr>
          </w:p>
          <w:p w:rsidR="004B7539" w:rsidRPr="004B7539" w:rsidRDefault="004B7539" w:rsidP="004B7539">
            <w:pPr>
              <w:spacing w:after="0" w:line="240" w:lineRule="auto"/>
              <w:rPr>
                <w:sz w:val="20"/>
                <w:szCs w:val="20"/>
              </w:rPr>
            </w:pPr>
          </w:p>
        </w:tc>
        <w:tc>
          <w:tcPr>
            <w:tcW w:w="2327" w:type="dxa"/>
          </w:tcPr>
          <w:p w:rsidR="004B7539" w:rsidRPr="004B7539" w:rsidRDefault="004B7539" w:rsidP="004B7539">
            <w:pPr>
              <w:spacing w:after="0" w:line="240" w:lineRule="auto"/>
              <w:rPr>
                <w:sz w:val="20"/>
                <w:szCs w:val="20"/>
              </w:rPr>
            </w:pPr>
            <w:r w:rsidRPr="004B7539">
              <w:rPr>
                <w:rStyle w:val="apple-style-span"/>
                <w:sz w:val="20"/>
                <w:szCs w:val="20"/>
              </w:rPr>
              <w:lastRenderedPageBreak/>
              <w:t>во внеочередном порядке</w:t>
            </w:r>
          </w:p>
        </w:tc>
        <w:tc>
          <w:tcPr>
            <w:tcW w:w="4282" w:type="dxa"/>
          </w:tcPr>
          <w:p w:rsidR="004B7539" w:rsidRPr="004B7539" w:rsidRDefault="004B7539" w:rsidP="004B7539">
            <w:pPr>
              <w:spacing w:after="0" w:line="240" w:lineRule="auto"/>
              <w:jc w:val="both"/>
              <w:rPr>
                <w:rStyle w:val="apple-style-span"/>
                <w:sz w:val="20"/>
                <w:szCs w:val="20"/>
              </w:rPr>
            </w:pPr>
            <w:r w:rsidRPr="004B7539">
              <w:rPr>
                <w:rStyle w:val="apple-style-span"/>
                <w:sz w:val="20"/>
                <w:szCs w:val="20"/>
              </w:rPr>
              <w:t>Указ Президента Российской Федерации  «О дополнительных гарантиях и компенсациях работникам органов прокуратуры Российской Федерации, осуществляющим служебную деятельность на территории Северо-Кавказского региона российской Федерации и членам их семей»,</w:t>
            </w:r>
          </w:p>
          <w:p w:rsidR="004B7539" w:rsidRPr="004B7539" w:rsidRDefault="004B7539" w:rsidP="004B7539">
            <w:pPr>
              <w:spacing w:after="0" w:line="240" w:lineRule="auto"/>
              <w:jc w:val="both"/>
              <w:rPr>
                <w:sz w:val="20"/>
                <w:szCs w:val="20"/>
              </w:rPr>
            </w:pPr>
            <w:r w:rsidRPr="004B7539">
              <w:rPr>
                <w:rStyle w:val="apple-style-span"/>
                <w:sz w:val="20"/>
                <w:szCs w:val="20"/>
              </w:rPr>
              <w:t xml:space="preserve"> Постановление</w:t>
            </w:r>
            <w:r w:rsidRPr="004B7539">
              <w:rPr>
                <w:sz w:val="20"/>
                <w:szCs w:val="20"/>
              </w:rPr>
              <w:t xml:space="preserve"> от 9 февраля 2004 г. N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w:t>
            </w:r>
            <w:r w:rsidRPr="004B7539">
              <w:rPr>
                <w:sz w:val="20"/>
                <w:szCs w:val="20"/>
              </w:rPr>
              <w:lastRenderedPageBreak/>
              <w:t>Федерации»</w:t>
            </w:r>
            <w:r w:rsidR="009B7491">
              <w:rPr>
                <w:sz w:val="20"/>
                <w:szCs w:val="20"/>
              </w:rPr>
              <w:t xml:space="preserve"> </w:t>
            </w:r>
            <w:r w:rsidRPr="004B7539">
              <w:rPr>
                <w:rStyle w:val="apple-style-span"/>
                <w:sz w:val="20"/>
                <w:szCs w:val="20"/>
              </w:rPr>
              <w:t>(в ред. Постановления Правительства РФ</w:t>
            </w:r>
            <w:r w:rsidRPr="004B7539">
              <w:rPr>
                <w:rStyle w:val="apple-converted-space"/>
                <w:sz w:val="20"/>
                <w:szCs w:val="20"/>
              </w:rPr>
              <w:t> </w:t>
            </w:r>
            <w:hyperlink r:id="rId13" w:anchor="l8" w:history="1">
              <w:r w:rsidRPr="004B7539">
                <w:rPr>
                  <w:rStyle w:val="af3"/>
                  <w:color w:val="auto"/>
                  <w:sz w:val="20"/>
                  <w:szCs w:val="20"/>
                  <w:u w:val="none"/>
                </w:rPr>
                <w:t>от 28.10.2009 N 851</w:t>
              </w:r>
            </w:hyperlink>
            <w:r w:rsidRPr="004B7539">
              <w:rPr>
                <w:rStyle w:val="apple-style-span"/>
                <w:sz w:val="20"/>
                <w:szCs w:val="20"/>
              </w:rPr>
              <w:t>)</w:t>
            </w:r>
            <w:r w:rsidRPr="004B7539">
              <w:rPr>
                <w:sz w:val="20"/>
                <w:szCs w:val="20"/>
              </w:rPr>
              <w:t xml:space="preserve">, </w:t>
            </w:r>
            <w:hyperlink r:id="rId14" w:history="1">
              <w:r w:rsidRPr="004B7539">
                <w:rPr>
                  <w:rStyle w:val="af3"/>
                  <w:color w:val="auto"/>
                  <w:sz w:val="20"/>
                  <w:szCs w:val="20"/>
                  <w:u w:val="none"/>
                </w:rPr>
                <w:t>от 29.12.2011 N 1174</w:t>
              </w:r>
            </w:hyperlink>
            <w:r w:rsidRPr="004B7539">
              <w:rPr>
                <w:sz w:val="20"/>
                <w:szCs w:val="20"/>
              </w:rPr>
              <w:t xml:space="preserve"> -ФЗ),</w:t>
            </w: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b/>
                <w:bCs/>
                <w:sz w:val="20"/>
                <w:szCs w:val="20"/>
              </w:rPr>
            </w:pPr>
          </w:p>
          <w:p w:rsidR="004B7539" w:rsidRPr="004B7539" w:rsidRDefault="004B7539" w:rsidP="004B7539">
            <w:pPr>
              <w:pStyle w:val="af4"/>
              <w:spacing w:before="0" w:beforeAutospacing="0" w:after="0" w:afterAutospacing="0"/>
              <w:jc w:val="center"/>
              <w:textAlignment w:val="top"/>
              <w:outlineLvl w:val="2"/>
              <w:rPr>
                <w:sz w:val="20"/>
                <w:szCs w:val="20"/>
              </w:rPr>
            </w:pPr>
          </w:p>
          <w:p w:rsidR="004B7539" w:rsidRPr="004B7539" w:rsidRDefault="004B7539" w:rsidP="004B7539">
            <w:pPr>
              <w:pStyle w:val="af4"/>
              <w:spacing w:before="0" w:beforeAutospacing="0" w:after="0" w:afterAutospacing="0"/>
              <w:jc w:val="center"/>
              <w:textAlignment w:val="top"/>
              <w:outlineLvl w:val="2"/>
              <w:rPr>
                <w:sz w:val="20"/>
                <w:szCs w:val="20"/>
              </w:rPr>
            </w:pPr>
          </w:p>
          <w:p w:rsidR="004B7539" w:rsidRPr="004B7539" w:rsidRDefault="004B7539" w:rsidP="004B7539">
            <w:pPr>
              <w:pStyle w:val="af4"/>
              <w:spacing w:before="0" w:beforeAutospacing="0" w:after="0" w:afterAutospacing="0"/>
              <w:jc w:val="center"/>
              <w:textAlignment w:val="top"/>
              <w:outlineLvl w:val="2"/>
              <w:rPr>
                <w:sz w:val="20"/>
                <w:szCs w:val="20"/>
              </w:rPr>
            </w:pPr>
          </w:p>
          <w:p w:rsidR="004B7539" w:rsidRPr="004B7539" w:rsidRDefault="004B7539" w:rsidP="004B7539">
            <w:pPr>
              <w:pStyle w:val="af4"/>
              <w:spacing w:before="0" w:beforeAutospacing="0" w:after="0" w:afterAutospacing="0"/>
              <w:jc w:val="center"/>
              <w:textAlignment w:val="top"/>
              <w:outlineLvl w:val="2"/>
              <w:rPr>
                <w:sz w:val="20"/>
                <w:szCs w:val="20"/>
              </w:rPr>
            </w:pPr>
          </w:p>
          <w:p w:rsidR="004B7539" w:rsidRPr="004B7539" w:rsidRDefault="004B7539" w:rsidP="004B7539">
            <w:pPr>
              <w:pStyle w:val="af4"/>
              <w:spacing w:before="0" w:beforeAutospacing="0" w:after="0" w:afterAutospacing="0"/>
              <w:jc w:val="center"/>
              <w:textAlignment w:val="top"/>
              <w:outlineLvl w:val="2"/>
              <w:rPr>
                <w:sz w:val="20"/>
                <w:szCs w:val="20"/>
              </w:rPr>
            </w:pPr>
          </w:p>
          <w:p w:rsidR="004B7539" w:rsidRPr="004B7539" w:rsidRDefault="004B7539" w:rsidP="004B7539">
            <w:pPr>
              <w:pStyle w:val="af4"/>
              <w:spacing w:before="0" w:beforeAutospacing="0" w:after="0" w:afterAutospacing="0"/>
              <w:jc w:val="center"/>
              <w:textAlignment w:val="top"/>
              <w:outlineLvl w:val="2"/>
              <w:rPr>
                <w:sz w:val="20"/>
                <w:szCs w:val="20"/>
              </w:rPr>
            </w:pPr>
          </w:p>
          <w:p w:rsidR="004B7539" w:rsidRPr="004B7539" w:rsidRDefault="004B7539" w:rsidP="004B7539">
            <w:pPr>
              <w:pStyle w:val="af4"/>
              <w:spacing w:before="0" w:beforeAutospacing="0" w:after="0" w:afterAutospacing="0"/>
              <w:jc w:val="center"/>
              <w:textAlignment w:val="top"/>
              <w:outlineLvl w:val="2"/>
              <w:rPr>
                <w:sz w:val="20"/>
                <w:szCs w:val="20"/>
              </w:rPr>
            </w:pPr>
          </w:p>
          <w:p w:rsidR="004B7539" w:rsidRPr="004B7539" w:rsidRDefault="004B7539" w:rsidP="004B7539">
            <w:pPr>
              <w:pStyle w:val="af4"/>
              <w:spacing w:before="0" w:beforeAutospacing="0" w:after="0" w:afterAutospacing="0"/>
              <w:jc w:val="center"/>
              <w:textAlignment w:val="top"/>
              <w:outlineLvl w:val="2"/>
              <w:rPr>
                <w:sz w:val="20"/>
                <w:szCs w:val="20"/>
              </w:rPr>
            </w:pPr>
          </w:p>
          <w:p w:rsidR="004B7539" w:rsidRPr="004B7539" w:rsidRDefault="004B7539" w:rsidP="004B7539">
            <w:pPr>
              <w:pStyle w:val="af4"/>
              <w:spacing w:before="0" w:beforeAutospacing="0" w:after="0" w:afterAutospacing="0"/>
              <w:jc w:val="center"/>
              <w:textAlignment w:val="top"/>
              <w:outlineLvl w:val="2"/>
              <w:rPr>
                <w:sz w:val="20"/>
                <w:szCs w:val="20"/>
              </w:rPr>
            </w:pPr>
            <w:r w:rsidRPr="004B7539">
              <w:rPr>
                <w:sz w:val="20"/>
                <w:szCs w:val="20"/>
              </w:rPr>
              <w:t>Постановление Правительства РФ от 25 августа 1999 г. N 936</w:t>
            </w:r>
          </w:p>
          <w:p w:rsidR="004B7539" w:rsidRPr="004B7539" w:rsidRDefault="004B7539" w:rsidP="004B7539">
            <w:pPr>
              <w:pStyle w:val="af4"/>
              <w:spacing w:before="0" w:beforeAutospacing="0" w:after="0" w:afterAutospacing="0"/>
              <w:jc w:val="both"/>
              <w:textAlignment w:val="top"/>
              <w:outlineLvl w:val="2"/>
              <w:rPr>
                <w:sz w:val="20"/>
                <w:szCs w:val="20"/>
              </w:rPr>
            </w:pPr>
            <w:r w:rsidRPr="004B7539">
              <w:rPr>
                <w:sz w:val="20"/>
                <w:szCs w:val="20"/>
              </w:rPr>
              <w:t xml:space="preserve">«О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w:t>
            </w:r>
          </w:p>
          <w:p w:rsidR="004B7539" w:rsidRPr="004B7539" w:rsidRDefault="004B7539" w:rsidP="004B7539">
            <w:pPr>
              <w:pStyle w:val="af4"/>
              <w:spacing w:before="0" w:beforeAutospacing="0" w:after="0" w:afterAutospacing="0"/>
              <w:jc w:val="both"/>
              <w:textAlignment w:val="top"/>
              <w:rPr>
                <w:sz w:val="20"/>
                <w:szCs w:val="20"/>
              </w:rPr>
            </w:pPr>
            <w:r w:rsidRPr="004B7539">
              <w:rPr>
                <w:sz w:val="20"/>
                <w:szCs w:val="20"/>
              </w:rPr>
              <w:t>(в ред. Постановлений Правительства РФ</w:t>
            </w:r>
            <w:r w:rsidRPr="004B7539">
              <w:rPr>
                <w:rStyle w:val="apple-converted-space"/>
                <w:sz w:val="20"/>
                <w:szCs w:val="20"/>
              </w:rPr>
              <w:t> </w:t>
            </w:r>
            <w:bookmarkStart w:id="7" w:name="l18"/>
            <w:bookmarkEnd w:id="7"/>
            <w:r w:rsidRPr="004B7539">
              <w:rPr>
                <w:sz w:val="20"/>
                <w:szCs w:val="20"/>
              </w:rPr>
              <w:fldChar w:fldCharType="begin"/>
            </w:r>
            <w:r w:rsidRPr="004B7539">
              <w:rPr>
                <w:sz w:val="20"/>
                <w:szCs w:val="20"/>
              </w:rPr>
              <w:instrText xml:space="preserve"> HYPERLINK "http://www.referent.ru/1/78809?l0" </w:instrText>
            </w:r>
            <w:r w:rsidRPr="004B7539">
              <w:rPr>
                <w:sz w:val="20"/>
                <w:szCs w:val="20"/>
              </w:rPr>
              <w:fldChar w:fldCharType="separate"/>
            </w:r>
            <w:r w:rsidRPr="004B7539">
              <w:rPr>
                <w:rStyle w:val="af3"/>
                <w:color w:val="auto"/>
                <w:sz w:val="20"/>
                <w:szCs w:val="20"/>
                <w:u w:val="none"/>
              </w:rPr>
              <w:t>от 21.12.2000 N 999</w:t>
            </w:r>
            <w:r w:rsidRPr="004B7539">
              <w:rPr>
                <w:sz w:val="20"/>
                <w:szCs w:val="20"/>
              </w:rPr>
              <w:fldChar w:fldCharType="end"/>
            </w:r>
            <w:r w:rsidRPr="004B7539">
              <w:rPr>
                <w:sz w:val="20"/>
                <w:szCs w:val="20"/>
              </w:rPr>
              <w:t>,</w:t>
            </w:r>
            <w:r w:rsidRPr="004B7539">
              <w:rPr>
                <w:rStyle w:val="apple-converted-space"/>
                <w:sz w:val="20"/>
                <w:szCs w:val="20"/>
              </w:rPr>
              <w:t> </w:t>
            </w:r>
            <w:hyperlink r:id="rId15" w:history="1">
              <w:r w:rsidRPr="004B7539">
                <w:rPr>
                  <w:rStyle w:val="af3"/>
                  <w:color w:val="auto"/>
                  <w:sz w:val="20"/>
                  <w:szCs w:val="20"/>
                  <w:u w:val="none"/>
                </w:rPr>
                <w:t>от 08.08.2003 N 475</w:t>
              </w:r>
            </w:hyperlink>
            <w:r w:rsidRPr="004B7539">
              <w:rPr>
                <w:sz w:val="20"/>
                <w:szCs w:val="20"/>
              </w:rPr>
              <w:t>,</w:t>
            </w:r>
            <w:r w:rsidRPr="004B7539">
              <w:rPr>
                <w:rStyle w:val="apple-converted-space"/>
                <w:sz w:val="20"/>
                <w:szCs w:val="20"/>
              </w:rPr>
              <w:t> </w:t>
            </w:r>
            <w:hyperlink r:id="rId16" w:history="1">
              <w:r w:rsidRPr="004B7539">
                <w:rPr>
                  <w:rStyle w:val="af3"/>
                  <w:color w:val="auto"/>
                  <w:sz w:val="20"/>
                  <w:szCs w:val="20"/>
                  <w:u w:val="none"/>
                </w:rPr>
                <w:t>от 04.10.2006 N 602</w:t>
              </w:r>
            </w:hyperlink>
            <w:r w:rsidRPr="004B7539">
              <w:rPr>
                <w:sz w:val="20"/>
                <w:szCs w:val="20"/>
              </w:rPr>
              <w:t>,</w:t>
            </w:r>
            <w:r w:rsidRPr="004B7539">
              <w:rPr>
                <w:rStyle w:val="apple-converted-space"/>
                <w:sz w:val="20"/>
                <w:szCs w:val="20"/>
              </w:rPr>
              <w:t> </w:t>
            </w:r>
            <w:hyperlink r:id="rId17" w:history="1">
              <w:r w:rsidRPr="004B7539">
                <w:rPr>
                  <w:rStyle w:val="af3"/>
                  <w:color w:val="auto"/>
                  <w:sz w:val="20"/>
                  <w:szCs w:val="20"/>
                  <w:u w:val="none"/>
                </w:rPr>
                <w:t>от 22.12.2006 N 786</w:t>
              </w:r>
            </w:hyperlink>
            <w:r w:rsidRPr="004B7539">
              <w:rPr>
                <w:sz w:val="20"/>
                <w:szCs w:val="20"/>
              </w:rPr>
              <w:t>,</w:t>
            </w:r>
            <w:r w:rsidRPr="004B7539">
              <w:rPr>
                <w:rStyle w:val="apple-converted-space"/>
                <w:sz w:val="20"/>
                <w:szCs w:val="20"/>
              </w:rPr>
              <w:t> </w:t>
            </w:r>
            <w:hyperlink r:id="rId18" w:history="1">
              <w:r w:rsidRPr="004B7539">
                <w:rPr>
                  <w:rStyle w:val="af3"/>
                  <w:color w:val="auto"/>
                  <w:sz w:val="20"/>
                  <w:szCs w:val="20"/>
                  <w:u w:val="none"/>
                </w:rPr>
                <w:t>от 30.06.2010 N 481</w:t>
              </w:r>
            </w:hyperlink>
            <w:r w:rsidRPr="004B7539">
              <w:rPr>
                <w:sz w:val="20"/>
                <w:szCs w:val="20"/>
              </w:rPr>
              <w:t>,</w:t>
            </w:r>
            <w:r w:rsidRPr="004B7539">
              <w:rPr>
                <w:rStyle w:val="apple-converted-space"/>
                <w:sz w:val="20"/>
                <w:szCs w:val="20"/>
              </w:rPr>
              <w:t> </w:t>
            </w:r>
            <w:hyperlink r:id="rId19" w:history="1">
              <w:r w:rsidRPr="004B7539">
                <w:rPr>
                  <w:rStyle w:val="af3"/>
                  <w:color w:val="auto"/>
                  <w:sz w:val="20"/>
                  <w:szCs w:val="20"/>
                  <w:u w:val="none"/>
                </w:rPr>
                <w:t>от 08.09.2010 N 702</w:t>
              </w:r>
            </w:hyperlink>
            <w:r w:rsidRPr="004B7539">
              <w:rPr>
                <w:sz w:val="20"/>
                <w:szCs w:val="20"/>
              </w:rPr>
              <w:t>,</w:t>
            </w:r>
            <w:r w:rsidRPr="004B7539">
              <w:rPr>
                <w:rStyle w:val="apple-converted-space"/>
                <w:sz w:val="20"/>
                <w:szCs w:val="20"/>
              </w:rPr>
              <w:t> </w:t>
            </w:r>
            <w:hyperlink r:id="rId20" w:history="1">
              <w:r w:rsidRPr="004B7539">
                <w:rPr>
                  <w:rStyle w:val="af3"/>
                  <w:color w:val="auto"/>
                  <w:sz w:val="20"/>
                  <w:szCs w:val="20"/>
                  <w:u w:val="none"/>
                </w:rPr>
                <w:t>от 08.12.2010 N 983</w:t>
              </w:r>
            </w:hyperlink>
            <w:r w:rsidRPr="004B7539">
              <w:rPr>
                <w:sz w:val="20"/>
                <w:szCs w:val="20"/>
              </w:rPr>
              <w:t>)</w:t>
            </w:r>
          </w:p>
          <w:p w:rsidR="004B7539" w:rsidRPr="004B7539" w:rsidRDefault="004B7539" w:rsidP="004B7539">
            <w:pPr>
              <w:pStyle w:val="af4"/>
              <w:spacing w:before="0" w:beforeAutospacing="0" w:after="0" w:afterAutospacing="0"/>
              <w:textAlignment w:val="top"/>
              <w:rPr>
                <w:sz w:val="20"/>
                <w:szCs w:val="20"/>
              </w:rPr>
            </w:pPr>
            <w:r w:rsidRPr="004B7539">
              <w:rPr>
                <w:sz w:val="20"/>
                <w:szCs w:val="20"/>
              </w:rPr>
              <w:t xml:space="preserve">Постановление от 12 августа 2008 г. N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 </w:t>
            </w:r>
          </w:p>
          <w:p w:rsidR="004B7539" w:rsidRPr="004B7539" w:rsidRDefault="004B7539" w:rsidP="004B7539">
            <w:pPr>
              <w:pStyle w:val="af4"/>
              <w:spacing w:before="0" w:beforeAutospacing="0" w:after="0" w:afterAutospacing="0"/>
              <w:jc w:val="both"/>
              <w:textAlignment w:val="top"/>
              <w:rPr>
                <w:sz w:val="20"/>
                <w:szCs w:val="20"/>
              </w:rPr>
            </w:pPr>
            <w:r w:rsidRPr="004B7539">
              <w:rPr>
                <w:sz w:val="20"/>
                <w:szCs w:val="20"/>
              </w:rPr>
              <w:t>(в ред. Постановлений Правительства РФ</w:t>
            </w:r>
            <w:r w:rsidRPr="004B7539">
              <w:rPr>
                <w:rStyle w:val="apple-converted-space"/>
                <w:sz w:val="20"/>
                <w:szCs w:val="20"/>
              </w:rPr>
              <w:t> </w:t>
            </w:r>
            <w:hyperlink r:id="rId21" w:history="1">
              <w:r w:rsidRPr="004B7539">
                <w:rPr>
                  <w:rStyle w:val="af3"/>
                  <w:color w:val="auto"/>
                  <w:sz w:val="20"/>
                  <w:szCs w:val="20"/>
                  <w:u w:val="none"/>
                </w:rPr>
                <w:t>от 25.02.2009 N 169</w:t>
              </w:r>
            </w:hyperlink>
            <w:r w:rsidRPr="004B7539">
              <w:rPr>
                <w:sz w:val="20"/>
                <w:szCs w:val="20"/>
              </w:rPr>
              <w:t>,</w:t>
            </w:r>
            <w:r w:rsidRPr="004B7539">
              <w:rPr>
                <w:rStyle w:val="apple-converted-space"/>
                <w:sz w:val="20"/>
                <w:szCs w:val="20"/>
              </w:rPr>
              <w:t> </w:t>
            </w:r>
            <w:hyperlink r:id="rId22" w:history="1">
              <w:r w:rsidRPr="004B7539">
                <w:rPr>
                  <w:rStyle w:val="af3"/>
                  <w:color w:val="auto"/>
                  <w:sz w:val="20"/>
                  <w:szCs w:val="20"/>
                  <w:u w:val="none"/>
                </w:rPr>
                <w:t>от 30.06.2010 N 481</w:t>
              </w:r>
            </w:hyperlink>
            <w:r w:rsidRPr="004B7539">
              <w:rPr>
                <w:sz w:val="20"/>
                <w:szCs w:val="20"/>
              </w:rPr>
              <w:t>,</w:t>
            </w:r>
            <w:r w:rsidRPr="004B7539">
              <w:rPr>
                <w:rStyle w:val="apple-converted-space"/>
                <w:sz w:val="20"/>
                <w:szCs w:val="20"/>
              </w:rPr>
              <w:t> </w:t>
            </w:r>
            <w:hyperlink r:id="rId23" w:history="1">
              <w:r w:rsidRPr="004B7539">
                <w:rPr>
                  <w:rStyle w:val="af3"/>
                  <w:color w:val="auto"/>
                  <w:sz w:val="20"/>
                  <w:szCs w:val="20"/>
                  <w:u w:val="none"/>
                </w:rPr>
                <w:t>от 08.12.2010 N 983</w:t>
              </w:r>
            </w:hyperlink>
            <w:r w:rsidRPr="004B7539">
              <w:rPr>
                <w:sz w:val="20"/>
                <w:szCs w:val="20"/>
              </w:rPr>
              <w:t>);</w:t>
            </w:r>
          </w:p>
        </w:tc>
      </w:tr>
      <w:tr w:rsidR="004B7539" w:rsidRPr="004B7539" w:rsidTr="00FB0F0D">
        <w:tc>
          <w:tcPr>
            <w:tcW w:w="3528" w:type="dxa"/>
          </w:tcPr>
          <w:p w:rsidR="004B7539" w:rsidRPr="004B7539" w:rsidRDefault="004B7539" w:rsidP="004B7539">
            <w:pPr>
              <w:spacing w:after="0" w:line="240" w:lineRule="auto"/>
              <w:jc w:val="both"/>
              <w:rPr>
                <w:rStyle w:val="apple-style-span"/>
                <w:sz w:val="20"/>
                <w:szCs w:val="20"/>
              </w:rPr>
            </w:pPr>
            <w:r w:rsidRPr="004B7539">
              <w:rPr>
                <w:rStyle w:val="apple-style-span"/>
                <w:sz w:val="20"/>
                <w:szCs w:val="20"/>
              </w:rPr>
              <w:lastRenderedPageBreak/>
              <w:t>Дети военнослужащих</w:t>
            </w:r>
          </w:p>
        </w:tc>
        <w:tc>
          <w:tcPr>
            <w:tcW w:w="2327" w:type="dxa"/>
          </w:tcPr>
          <w:p w:rsidR="004B7539" w:rsidRPr="004B7539" w:rsidRDefault="004B7539" w:rsidP="004B7539">
            <w:pPr>
              <w:spacing w:after="0" w:line="240" w:lineRule="auto"/>
              <w:rPr>
                <w:rStyle w:val="apple-style-span"/>
                <w:sz w:val="20"/>
                <w:szCs w:val="20"/>
              </w:rPr>
            </w:pPr>
            <w:r w:rsidRPr="004B7539">
              <w:rPr>
                <w:rStyle w:val="apple-style-span"/>
                <w:sz w:val="20"/>
                <w:szCs w:val="20"/>
              </w:rPr>
              <w:t>в первоочередном порядке</w:t>
            </w:r>
          </w:p>
        </w:tc>
        <w:tc>
          <w:tcPr>
            <w:tcW w:w="4282" w:type="dxa"/>
          </w:tcPr>
          <w:p w:rsidR="004B7539" w:rsidRPr="004B7539" w:rsidRDefault="004B7539" w:rsidP="004B7539">
            <w:pPr>
              <w:pStyle w:val="1"/>
              <w:jc w:val="both"/>
              <w:rPr>
                <w:b/>
                <w:bCs/>
                <w:sz w:val="20"/>
                <w:szCs w:val="20"/>
              </w:rPr>
            </w:pPr>
            <w:r w:rsidRPr="004B7539">
              <w:rPr>
                <w:rStyle w:val="af5"/>
                <w:b w:val="0"/>
                <w:bCs w:val="0"/>
                <w:sz w:val="20"/>
                <w:szCs w:val="20"/>
              </w:rPr>
              <w:t xml:space="preserve">Федеральный закон Российской Федерации от </w:t>
            </w:r>
            <w:r w:rsidRPr="004B7539">
              <w:rPr>
                <w:sz w:val="20"/>
                <w:szCs w:val="20"/>
              </w:rPr>
              <w:t>27.05.1998 N 76-ФЗ</w:t>
            </w:r>
          </w:p>
          <w:p w:rsidR="004B7539" w:rsidRPr="004B7539" w:rsidRDefault="004B7539" w:rsidP="004B7539">
            <w:pPr>
              <w:spacing w:after="0" w:line="240" w:lineRule="auto"/>
              <w:jc w:val="both"/>
              <w:rPr>
                <w:rStyle w:val="apple-style-span"/>
                <w:sz w:val="20"/>
                <w:szCs w:val="20"/>
              </w:rPr>
            </w:pPr>
            <w:r w:rsidRPr="004B7539">
              <w:rPr>
                <w:rStyle w:val="af5"/>
                <w:sz w:val="20"/>
                <w:szCs w:val="20"/>
              </w:rPr>
              <w:t> </w:t>
            </w:r>
            <w:r w:rsidRPr="004B7539">
              <w:rPr>
                <w:rStyle w:val="af5"/>
                <w:b w:val="0"/>
                <w:bCs w:val="0"/>
                <w:sz w:val="20"/>
                <w:szCs w:val="20"/>
              </w:rPr>
              <w:t>«О статусе военнослужащих»</w:t>
            </w:r>
          </w:p>
          <w:p w:rsidR="004B7539" w:rsidRPr="004B7539" w:rsidRDefault="004B7539" w:rsidP="004B7539">
            <w:pPr>
              <w:pStyle w:val="af4"/>
              <w:spacing w:before="0" w:beforeAutospacing="0" w:after="0" w:afterAutospacing="0"/>
              <w:jc w:val="both"/>
              <w:textAlignment w:val="top"/>
              <w:outlineLvl w:val="2"/>
              <w:rPr>
                <w:sz w:val="20"/>
                <w:szCs w:val="20"/>
              </w:rPr>
            </w:pPr>
            <w:r w:rsidRPr="004B7539">
              <w:rPr>
                <w:color w:val="000000"/>
                <w:sz w:val="20"/>
                <w:szCs w:val="20"/>
              </w:rPr>
              <w:t>(в ред.от 25.06.2012 N 90-ФЗ)</w:t>
            </w:r>
          </w:p>
          <w:p w:rsidR="004B7539" w:rsidRPr="004B7539" w:rsidRDefault="004B7539" w:rsidP="004B7539">
            <w:pPr>
              <w:pStyle w:val="af4"/>
              <w:spacing w:before="0" w:beforeAutospacing="0" w:after="0" w:afterAutospacing="0"/>
              <w:jc w:val="both"/>
              <w:textAlignment w:val="top"/>
              <w:rPr>
                <w:rStyle w:val="apple-style-span"/>
                <w:sz w:val="20"/>
                <w:szCs w:val="20"/>
              </w:rPr>
            </w:pPr>
          </w:p>
        </w:tc>
      </w:tr>
      <w:tr w:rsidR="004B7539" w:rsidRPr="004B7539" w:rsidTr="00FB0F0D">
        <w:tc>
          <w:tcPr>
            <w:tcW w:w="3528" w:type="dxa"/>
          </w:tcPr>
          <w:p w:rsidR="004B7539" w:rsidRPr="004B7539" w:rsidRDefault="004B7539" w:rsidP="004B7539">
            <w:pPr>
              <w:spacing w:after="0" w:line="240" w:lineRule="auto"/>
              <w:jc w:val="both"/>
              <w:rPr>
                <w:rStyle w:val="apple-style-span"/>
                <w:sz w:val="20"/>
                <w:szCs w:val="20"/>
              </w:rPr>
            </w:pPr>
            <w:r w:rsidRPr="004B7539">
              <w:rPr>
                <w:rStyle w:val="apple-style-span"/>
                <w:sz w:val="20"/>
                <w:szCs w:val="20"/>
              </w:rPr>
              <w:t xml:space="preserve">Дети  сотрудников </w:t>
            </w:r>
            <w:r w:rsidRPr="004B7539">
              <w:rPr>
                <w:sz w:val="20"/>
                <w:szCs w:val="20"/>
              </w:rPr>
              <w:t>органов по контролю за оборотом наркотических средств и психотропных веществ</w:t>
            </w:r>
          </w:p>
        </w:tc>
        <w:tc>
          <w:tcPr>
            <w:tcW w:w="2327" w:type="dxa"/>
          </w:tcPr>
          <w:p w:rsidR="004B7539" w:rsidRPr="004B7539" w:rsidRDefault="004B7539" w:rsidP="004B7539">
            <w:pPr>
              <w:spacing w:after="0" w:line="240" w:lineRule="auto"/>
              <w:jc w:val="both"/>
              <w:rPr>
                <w:sz w:val="20"/>
                <w:szCs w:val="20"/>
              </w:rPr>
            </w:pPr>
            <w:r w:rsidRPr="004B7539">
              <w:rPr>
                <w:rStyle w:val="apple-style-span"/>
                <w:sz w:val="20"/>
                <w:szCs w:val="20"/>
              </w:rPr>
              <w:t>в течение трех месяцев со дня обращения сотрудников</w:t>
            </w:r>
          </w:p>
          <w:p w:rsidR="004B7539" w:rsidRPr="004B7539" w:rsidRDefault="004B7539" w:rsidP="004B7539">
            <w:pPr>
              <w:spacing w:after="0" w:line="240" w:lineRule="auto"/>
              <w:rPr>
                <w:rStyle w:val="apple-style-span"/>
                <w:sz w:val="20"/>
                <w:szCs w:val="20"/>
              </w:rPr>
            </w:pPr>
          </w:p>
        </w:tc>
        <w:tc>
          <w:tcPr>
            <w:tcW w:w="4282" w:type="dxa"/>
          </w:tcPr>
          <w:p w:rsidR="004B7539" w:rsidRPr="004B7539" w:rsidRDefault="004B7539" w:rsidP="004B7539">
            <w:pPr>
              <w:pStyle w:val="af4"/>
              <w:spacing w:before="0" w:beforeAutospacing="0" w:after="0" w:afterAutospacing="0"/>
              <w:jc w:val="both"/>
              <w:textAlignment w:val="top"/>
              <w:outlineLvl w:val="2"/>
              <w:rPr>
                <w:sz w:val="20"/>
                <w:szCs w:val="20"/>
              </w:rPr>
            </w:pPr>
            <w:r w:rsidRPr="004B7539">
              <w:rPr>
                <w:sz w:val="20"/>
                <w:szCs w:val="20"/>
              </w:rPr>
              <w:t>Указ</w:t>
            </w:r>
            <w:r w:rsidRPr="004B7539">
              <w:rPr>
                <w:rStyle w:val="apple-converted-space"/>
                <w:sz w:val="20"/>
                <w:szCs w:val="20"/>
              </w:rPr>
              <w:t xml:space="preserve"> Президента Российской Федерации</w:t>
            </w:r>
            <w:r w:rsidRPr="004B7539">
              <w:rPr>
                <w:sz w:val="20"/>
                <w:szCs w:val="20"/>
              </w:rPr>
              <w:t xml:space="preserve"> от 5 июня 2003 г. </w:t>
            </w:r>
          </w:p>
          <w:p w:rsidR="004B7539" w:rsidRPr="004B7539" w:rsidRDefault="004B7539" w:rsidP="004B7539">
            <w:pPr>
              <w:pStyle w:val="af4"/>
              <w:spacing w:before="0" w:beforeAutospacing="0" w:after="0" w:afterAutospacing="0"/>
              <w:jc w:val="both"/>
              <w:textAlignment w:val="top"/>
              <w:outlineLvl w:val="2"/>
              <w:rPr>
                <w:sz w:val="20"/>
                <w:szCs w:val="20"/>
              </w:rPr>
            </w:pPr>
            <w:r w:rsidRPr="004B7539">
              <w:rPr>
                <w:sz w:val="20"/>
                <w:szCs w:val="20"/>
              </w:rPr>
              <w:t>N 613 «О правоохранительной службе в органах по контролю за оборотом наркотических средств и психотропных веществ»</w:t>
            </w:r>
          </w:p>
          <w:p w:rsidR="004B7539" w:rsidRPr="004B7539" w:rsidRDefault="004B7539" w:rsidP="004B7539">
            <w:pPr>
              <w:pStyle w:val="af4"/>
              <w:spacing w:before="0" w:beforeAutospacing="0" w:after="0" w:afterAutospacing="0"/>
              <w:jc w:val="both"/>
              <w:textAlignment w:val="top"/>
              <w:rPr>
                <w:rStyle w:val="af5"/>
                <w:b w:val="0"/>
                <w:bCs w:val="0"/>
                <w:sz w:val="20"/>
                <w:szCs w:val="20"/>
              </w:rPr>
            </w:pPr>
            <w:r w:rsidRPr="004B7539">
              <w:rPr>
                <w:sz w:val="20"/>
                <w:szCs w:val="20"/>
              </w:rPr>
              <w:t>(в ред. Указов Президента РФ</w:t>
            </w:r>
            <w:r w:rsidRPr="004B7539">
              <w:rPr>
                <w:rStyle w:val="apple-converted-space"/>
                <w:sz w:val="20"/>
                <w:szCs w:val="20"/>
              </w:rPr>
              <w:t> </w:t>
            </w:r>
            <w:hyperlink r:id="rId24" w:history="1">
              <w:r w:rsidRPr="004B7539">
                <w:rPr>
                  <w:rStyle w:val="af3"/>
                  <w:color w:val="auto"/>
                  <w:sz w:val="20"/>
                  <w:szCs w:val="20"/>
                  <w:u w:val="none"/>
                </w:rPr>
                <w:t xml:space="preserve">от 31.08.2005 N </w:t>
              </w:r>
              <w:r w:rsidRPr="004B7539">
                <w:rPr>
                  <w:rStyle w:val="af3"/>
                  <w:color w:val="auto"/>
                  <w:sz w:val="20"/>
                  <w:szCs w:val="20"/>
                  <w:u w:val="none"/>
                </w:rPr>
                <w:lastRenderedPageBreak/>
                <w:t>1007</w:t>
              </w:r>
            </w:hyperlink>
            <w:r w:rsidRPr="004B7539">
              <w:rPr>
                <w:sz w:val="20"/>
                <w:szCs w:val="20"/>
              </w:rPr>
              <w:t>,</w:t>
            </w:r>
            <w:r w:rsidRPr="004B7539">
              <w:rPr>
                <w:rStyle w:val="apple-converted-space"/>
                <w:sz w:val="20"/>
                <w:szCs w:val="20"/>
              </w:rPr>
              <w:t> </w:t>
            </w:r>
            <w:hyperlink r:id="rId25" w:history="1">
              <w:r w:rsidRPr="004B7539">
                <w:rPr>
                  <w:rStyle w:val="af3"/>
                  <w:color w:val="auto"/>
                  <w:sz w:val="20"/>
                  <w:szCs w:val="20"/>
                  <w:u w:val="none"/>
                </w:rPr>
                <w:t>от 12.06.2006 N 603</w:t>
              </w:r>
            </w:hyperlink>
            <w:r w:rsidRPr="004B7539">
              <w:rPr>
                <w:sz w:val="20"/>
                <w:szCs w:val="20"/>
              </w:rPr>
              <w:t>,</w:t>
            </w:r>
            <w:r w:rsidRPr="004B7539">
              <w:rPr>
                <w:rStyle w:val="apple-converted-space"/>
                <w:sz w:val="20"/>
                <w:szCs w:val="20"/>
              </w:rPr>
              <w:t> </w:t>
            </w:r>
            <w:hyperlink r:id="rId26" w:history="1">
              <w:r w:rsidRPr="004B7539">
                <w:rPr>
                  <w:rStyle w:val="af3"/>
                  <w:color w:val="auto"/>
                  <w:sz w:val="20"/>
                  <w:szCs w:val="20"/>
                  <w:u w:val="none"/>
                </w:rPr>
                <w:t>от 06.02.2008 N 135</w:t>
              </w:r>
            </w:hyperlink>
            <w:r w:rsidRPr="004B7539">
              <w:rPr>
                <w:sz w:val="20"/>
                <w:szCs w:val="20"/>
              </w:rPr>
              <w:t>,</w:t>
            </w:r>
            <w:r w:rsidRPr="004B7539">
              <w:rPr>
                <w:rStyle w:val="apple-converted-space"/>
                <w:sz w:val="20"/>
                <w:szCs w:val="20"/>
              </w:rPr>
              <w:t> </w:t>
            </w:r>
            <w:hyperlink r:id="rId27" w:history="1">
              <w:r w:rsidRPr="004B7539">
                <w:rPr>
                  <w:rStyle w:val="af3"/>
                  <w:color w:val="auto"/>
                  <w:sz w:val="20"/>
                  <w:szCs w:val="20"/>
                  <w:u w:val="none"/>
                </w:rPr>
                <w:t>от 23.10.2008 N 1517</w:t>
              </w:r>
            </w:hyperlink>
            <w:r w:rsidRPr="004B7539">
              <w:rPr>
                <w:sz w:val="20"/>
                <w:szCs w:val="20"/>
              </w:rPr>
              <w:t>,</w:t>
            </w:r>
            <w:hyperlink r:id="rId28" w:history="1">
              <w:r w:rsidRPr="004B7539">
                <w:rPr>
                  <w:rStyle w:val="af3"/>
                  <w:color w:val="auto"/>
                  <w:sz w:val="20"/>
                  <w:szCs w:val="20"/>
                  <w:u w:val="none"/>
                </w:rPr>
                <w:t>от 02.02.2009 N 111</w:t>
              </w:r>
            </w:hyperlink>
            <w:r w:rsidRPr="004B7539">
              <w:rPr>
                <w:sz w:val="20"/>
                <w:szCs w:val="20"/>
              </w:rPr>
              <w:t>,</w:t>
            </w:r>
            <w:r w:rsidRPr="004B7539">
              <w:rPr>
                <w:rStyle w:val="apple-converted-space"/>
                <w:sz w:val="20"/>
                <w:szCs w:val="20"/>
              </w:rPr>
              <w:t> </w:t>
            </w:r>
            <w:hyperlink r:id="rId29" w:history="1">
              <w:r w:rsidRPr="004B7539">
                <w:rPr>
                  <w:rStyle w:val="af3"/>
                  <w:color w:val="auto"/>
                  <w:sz w:val="20"/>
                  <w:szCs w:val="20"/>
                  <w:u w:val="none"/>
                </w:rPr>
                <w:t>от 26.04.2009 N 457</w:t>
              </w:r>
            </w:hyperlink>
            <w:r w:rsidRPr="004B7539">
              <w:rPr>
                <w:sz w:val="20"/>
                <w:szCs w:val="20"/>
              </w:rPr>
              <w:t>,</w:t>
            </w:r>
            <w:r w:rsidRPr="004B7539">
              <w:rPr>
                <w:rStyle w:val="apple-converted-space"/>
                <w:sz w:val="20"/>
                <w:szCs w:val="20"/>
              </w:rPr>
              <w:t> </w:t>
            </w:r>
            <w:hyperlink r:id="rId30" w:history="1">
              <w:r w:rsidRPr="004B7539">
                <w:rPr>
                  <w:rStyle w:val="af3"/>
                  <w:color w:val="auto"/>
                  <w:sz w:val="20"/>
                  <w:szCs w:val="20"/>
                  <w:u w:val="none"/>
                </w:rPr>
                <w:t>от 09.09.2010 N 1119</w:t>
              </w:r>
            </w:hyperlink>
            <w:r w:rsidRPr="004B7539">
              <w:rPr>
                <w:sz w:val="20"/>
                <w:szCs w:val="20"/>
              </w:rPr>
              <w:t>,</w:t>
            </w:r>
            <w:r w:rsidRPr="004B7539">
              <w:rPr>
                <w:rStyle w:val="apple-converted-space"/>
                <w:sz w:val="20"/>
                <w:szCs w:val="20"/>
              </w:rPr>
              <w:t> </w:t>
            </w:r>
            <w:hyperlink r:id="rId31" w:history="1">
              <w:r w:rsidRPr="004B7539">
                <w:rPr>
                  <w:rStyle w:val="af3"/>
                  <w:color w:val="auto"/>
                  <w:sz w:val="20"/>
                  <w:szCs w:val="20"/>
                  <w:u w:val="none"/>
                </w:rPr>
                <w:t>от 25.11.2010 N 1476</w:t>
              </w:r>
            </w:hyperlink>
            <w:r w:rsidRPr="004B7539">
              <w:rPr>
                <w:sz w:val="20"/>
                <w:szCs w:val="20"/>
              </w:rPr>
              <w:t>,</w:t>
            </w:r>
            <w:r w:rsidRPr="004B7539">
              <w:rPr>
                <w:rStyle w:val="apple-converted-space"/>
                <w:sz w:val="20"/>
                <w:szCs w:val="20"/>
              </w:rPr>
              <w:t> </w:t>
            </w:r>
            <w:hyperlink r:id="rId32" w:history="1">
              <w:r w:rsidRPr="004B7539">
                <w:rPr>
                  <w:rStyle w:val="af3"/>
                  <w:color w:val="auto"/>
                  <w:sz w:val="20"/>
                  <w:szCs w:val="20"/>
                  <w:u w:val="none"/>
                </w:rPr>
                <w:t>от 27.01.2011 N 96</w:t>
              </w:r>
            </w:hyperlink>
            <w:r w:rsidRPr="004B7539">
              <w:rPr>
                <w:sz w:val="20"/>
                <w:szCs w:val="20"/>
              </w:rPr>
              <w:t>,</w:t>
            </w:r>
            <w:r w:rsidRPr="004B7539">
              <w:rPr>
                <w:rStyle w:val="apple-converted-space"/>
                <w:sz w:val="20"/>
                <w:szCs w:val="20"/>
              </w:rPr>
              <w:t> </w:t>
            </w:r>
            <w:hyperlink r:id="rId33" w:history="1">
              <w:r w:rsidRPr="004B7539">
                <w:rPr>
                  <w:rStyle w:val="af3"/>
                  <w:color w:val="auto"/>
                  <w:sz w:val="20"/>
                  <w:szCs w:val="20"/>
                  <w:u w:val="none"/>
                </w:rPr>
                <w:t>от 10.06.2011 N 750</w:t>
              </w:r>
            </w:hyperlink>
            <w:r w:rsidRPr="004B7539">
              <w:rPr>
                <w:sz w:val="20"/>
                <w:szCs w:val="20"/>
              </w:rPr>
              <w:t>,</w:t>
            </w:r>
            <w:r w:rsidRPr="004B7539">
              <w:rPr>
                <w:rStyle w:val="apple-converted-space"/>
                <w:sz w:val="20"/>
                <w:szCs w:val="20"/>
              </w:rPr>
              <w:t> </w:t>
            </w:r>
            <w:hyperlink r:id="rId34" w:history="1">
              <w:r w:rsidRPr="004B7539">
                <w:rPr>
                  <w:rStyle w:val="af3"/>
                  <w:color w:val="auto"/>
                  <w:sz w:val="20"/>
                  <w:szCs w:val="20"/>
                  <w:u w:val="none"/>
                </w:rPr>
                <w:t>от 28.09.2011 N 1259</w:t>
              </w:r>
            </w:hyperlink>
            <w:r w:rsidRPr="004B7539">
              <w:rPr>
                <w:sz w:val="20"/>
                <w:szCs w:val="20"/>
              </w:rPr>
              <w:t>,</w:t>
            </w:r>
            <w:r w:rsidRPr="004B7539">
              <w:rPr>
                <w:rStyle w:val="apple-converted-space"/>
                <w:sz w:val="20"/>
                <w:szCs w:val="20"/>
              </w:rPr>
              <w:t> </w:t>
            </w:r>
            <w:hyperlink r:id="rId35" w:history="1">
              <w:r w:rsidRPr="004B7539">
                <w:rPr>
                  <w:rStyle w:val="af3"/>
                  <w:color w:val="auto"/>
                  <w:sz w:val="20"/>
                  <w:szCs w:val="20"/>
                  <w:u w:val="none"/>
                </w:rPr>
                <w:t>от 05.05.2012 N 581</w:t>
              </w:r>
            </w:hyperlink>
            <w:r w:rsidRPr="004B7539">
              <w:rPr>
                <w:sz w:val="20"/>
                <w:szCs w:val="20"/>
              </w:rPr>
              <w:t>,</w:t>
            </w:r>
            <w:r w:rsidRPr="004B7539">
              <w:rPr>
                <w:rStyle w:val="apple-converted-space"/>
                <w:sz w:val="20"/>
                <w:szCs w:val="20"/>
              </w:rPr>
              <w:t> </w:t>
            </w:r>
            <w:hyperlink r:id="rId36" w:history="1">
              <w:r w:rsidRPr="004B7539">
                <w:rPr>
                  <w:rStyle w:val="af3"/>
                  <w:color w:val="auto"/>
                  <w:sz w:val="20"/>
                  <w:szCs w:val="20"/>
                  <w:u w:val="none"/>
                </w:rPr>
                <w:t>от 18.05.2012 N 634</w:t>
              </w:r>
            </w:hyperlink>
            <w:r w:rsidRPr="004B7539">
              <w:rPr>
                <w:sz w:val="20"/>
                <w:szCs w:val="20"/>
              </w:rPr>
              <w:t>)</w:t>
            </w:r>
          </w:p>
        </w:tc>
      </w:tr>
      <w:tr w:rsidR="004B7539" w:rsidRPr="004B7539" w:rsidTr="00FB0F0D">
        <w:tc>
          <w:tcPr>
            <w:tcW w:w="3528" w:type="dxa"/>
          </w:tcPr>
          <w:p w:rsidR="004B7539" w:rsidRPr="004B7539" w:rsidRDefault="004B7539" w:rsidP="004B7539">
            <w:pPr>
              <w:spacing w:after="0" w:line="240" w:lineRule="auto"/>
              <w:jc w:val="both"/>
              <w:rPr>
                <w:rStyle w:val="apple-style-span"/>
                <w:sz w:val="20"/>
                <w:szCs w:val="20"/>
              </w:rPr>
            </w:pPr>
            <w:r w:rsidRPr="004B7539">
              <w:rPr>
                <w:color w:val="000000"/>
                <w:sz w:val="20"/>
                <w:szCs w:val="20"/>
              </w:rPr>
              <w:lastRenderedPageBreak/>
              <w:t>Дети  - инвалиды и дети, один из родителей которых является </w:t>
            </w:r>
            <w:bookmarkStart w:id="8" w:name="l12"/>
            <w:bookmarkEnd w:id="8"/>
            <w:r w:rsidRPr="004B7539">
              <w:rPr>
                <w:color w:val="000000"/>
                <w:sz w:val="20"/>
                <w:szCs w:val="20"/>
              </w:rPr>
              <w:t>инвалидом</w:t>
            </w:r>
          </w:p>
        </w:tc>
        <w:tc>
          <w:tcPr>
            <w:tcW w:w="2327" w:type="dxa"/>
          </w:tcPr>
          <w:p w:rsidR="004B7539" w:rsidRPr="004B7539" w:rsidRDefault="004B7539" w:rsidP="004B7539">
            <w:pPr>
              <w:spacing w:after="0" w:line="240" w:lineRule="auto"/>
              <w:jc w:val="both"/>
              <w:rPr>
                <w:rStyle w:val="apple-style-span"/>
                <w:sz w:val="20"/>
                <w:szCs w:val="20"/>
              </w:rPr>
            </w:pPr>
            <w:r w:rsidRPr="004B7539">
              <w:rPr>
                <w:color w:val="000000"/>
                <w:sz w:val="20"/>
                <w:szCs w:val="20"/>
              </w:rPr>
              <w:t>в первоочередном порядке</w:t>
            </w:r>
          </w:p>
        </w:tc>
        <w:tc>
          <w:tcPr>
            <w:tcW w:w="4282" w:type="dxa"/>
          </w:tcPr>
          <w:p w:rsidR="004B7539" w:rsidRPr="004B7539" w:rsidRDefault="004B7539" w:rsidP="004B7539">
            <w:pPr>
              <w:pStyle w:val="c1"/>
              <w:spacing w:before="0" w:beforeAutospacing="0" w:after="0" w:afterAutospacing="0"/>
              <w:jc w:val="both"/>
              <w:rPr>
                <w:sz w:val="20"/>
                <w:szCs w:val="20"/>
              </w:rPr>
            </w:pPr>
            <w:r w:rsidRPr="004B7539">
              <w:rPr>
                <w:sz w:val="20"/>
                <w:szCs w:val="20"/>
              </w:rPr>
              <w:t>Указ Президента Российской Федерации от 02.10.92 г. N 1157 "О дополнительных мерах государственной поддержки инвалидов"</w:t>
            </w:r>
          </w:p>
          <w:p w:rsidR="004B7539" w:rsidRPr="004B7539" w:rsidRDefault="004B7539" w:rsidP="004B7539">
            <w:pPr>
              <w:pStyle w:val="c1"/>
              <w:spacing w:before="0" w:beforeAutospacing="0" w:after="0" w:afterAutospacing="0"/>
              <w:jc w:val="both"/>
              <w:rPr>
                <w:sz w:val="20"/>
                <w:szCs w:val="20"/>
              </w:rPr>
            </w:pPr>
            <w:r w:rsidRPr="004B7539">
              <w:rPr>
                <w:sz w:val="20"/>
                <w:szCs w:val="20"/>
              </w:rPr>
              <w:t xml:space="preserve"> (в ред. Указов Президента РФ </w:t>
            </w:r>
            <w:hyperlink r:id="rId37" w:history="1">
              <w:r w:rsidRPr="004B7539">
                <w:rPr>
                  <w:sz w:val="20"/>
                  <w:szCs w:val="20"/>
                </w:rPr>
                <w:t>от 09.09.99 N 1186</w:t>
              </w:r>
            </w:hyperlink>
            <w:r w:rsidRPr="004B7539">
              <w:rPr>
                <w:sz w:val="20"/>
                <w:szCs w:val="20"/>
              </w:rPr>
              <w:t>, </w:t>
            </w:r>
            <w:hyperlink r:id="rId38" w:history="1">
              <w:r w:rsidRPr="004B7539">
                <w:rPr>
                  <w:sz w:val="20"/>
                  <w:szCs w:val="20"/>
                </w:rPr>
                <w:t>от 24.09.2007 N 1216</w:t>
              </w:r>
            </w:hyperlink>
            <w:r w:rsidRPr="004B7539">
              <w:rPr>
                <w:rFonts w:ascii="Arial" w:hAnsi="Arial" w:cs="Arial"/>
                <w:color w:val="000000"/>
                <w:sz w:val="20"/>
                <w:szCs w:val="20"/>
              </w:rPr>
              <w:t>)</w:t>
            </w:r>
          </w:p>
        </w:tc>
      </w:tr>
      <w:tr w:rsidR="004B7539" w:rsidRPr="004B7539" w:rsidTr="00FB0F0D">
        <w:tc>
          <w:tcPr>
            <w:tcW w:w="3528" w:type="dxa"/>
          </w:tcPr>
          <w:p w:rsidR="004B7539" w:rsidRPr="004B7539" w:rsidRDefault="004B7539" w:rsidP="004B7539">
            <w:pPr>
              <w:spacing w:after="0" w:line="240" w:lineRule="auto"/>
              <w:jc w:val="both"/>
              <w:rPr>
                <w:rStyle w:val="apple-style-span"/>
                <w:sz w:val="20"/>
                <w:szCs w:val="20"/>
              </w:rPr>
            </w:pPr>
            <w:r w:rsidRPr="004B7539">
              <w:rPr>
                <w:sz w:val="20"/>
                <w:szCs w:val="20"/>
              </w:rPr>
              <w:t xml:space="preserve">Дети педагогических работников областных государственных и муниципальных образовательных учреждений </w:t>
            </w:r>
          </w:p>
        </w:tc>
        <w:tc>
          <w:tcPr>
            <w:tcW w:w="2327" w:type="dxa"/>
          </w:tcPr>
          <w:p w:rsidR="004B7539" w:rsidRPr="004B7539" w:rsidRDefault="004B7539" w:rsidP="004B7539">
            <w:pPr>
              <w:spacing w:after="0" w:line="240" w:lineRule="auto"/>
              <w:rPr>
                <w:rStyle w:val="apple-style-span"/>
                <w:sz w:val="20"/>
                <w:szCs w:val="20"/>
              </w:rPr>
            </w:pPr>
            <w:r w:rsidRPr="004B7539">
              <w:rPr>
                <w:rStyle w:val="apple-style-span"/>
                <w:sz w:val="20"/>
                <w:szCs w:val="20"/>
              </w:rPr>
              <w:t>в первоочередном порядке</w:t>
            </w:r>
          </w:p>
        </w:tc>
        <w:tc>
          <w:tcPr>
            <w:tcW w:w="4282" w:type="dxa"/>
          </w:tcPr>
          <w:p w:rsidR="004B7539" w:rsidRPr="004B7539" w:rsidRDefault="004B7539" w:rsidP="004B7539">
            <w:pPr>
              <w:pStyle w:val="af7"/>
              <w:spacing w:before="0" w:beforeAutospacing="0" w:after="0" w:afterAutospacing="0"/>
              <w:jc w:val="both"/>
              <w:rPr>
                <w:sz w:val="20"/>
                <w:szCs w:val="20"/>
              </w:rPr>
            </w:pPr>
            <w:r w:rsidRPr="004B7539">
              <w:rPr>
                <w:sz w:val="20"/>
                <w:szCs w:val="20"/>
              </w:rPr>
              <w:t>Закон Новосибирской области</w:t>
            </w:r>
          </w:p>
          <w:p w:rsidR="004B7539" w:rsidRPr="004B7539" w:rsidRDefault="004B7539" w:rsidP="004B7539">
            <w:pPr>
              <w:pStyle w:val="af7"/>
              <w:spacing w:before="0" w:beforeAutospacing="0" w:after="0" w:afterAutospacing="0"/>
              <w:jc w:val="both"/>
              <w:rPr>
                <w:sz w:val="20"/>
                <w:szCs w:val="20"/>
              </w:rPr>
            </w:pPr>
            <w:r w:rsidRPr="004B7539">
              <w:rPr>
                <w:sz w:val="20"/>
                <w:szCs w:val="20"/>
              </w:rPr>
              <w:t>от 16.07.2005 № 308-ОЗ</w:t>
            </w:r>
          </w:p>
          <w:p w:rsidR="004B7539" w:rsidRPr="004B7539" w:rsidRDefault="004B7539" w:rsidP="004B7539">
            <w:pPr>
              <w:pStyle w:val="af7"/>
              <w:spacing w:before="0" w:beforeAutospacing="0" w:after="0" w:afterAutospacing="0"/>
              <w:jc w:val="both"/>
              <w:rPr>
                <w:sz w:val="20"/>
                <w:szCs w:val="20"/>
              </w:rPr>
            </w:pPr>
            <w:r w:rsidRPr="004B7539">
              <w:rPr>
                <w:sz w:val="20"/>
                <w:szCs w:val="20"/>
              </w:rPr>
              <w:t>«О регулировании отношений в сфере образования на территории Новосибирской области»</w:t>
            </w:r>
          </w:p>
          <w:p w:rsidR="004B7539" w:rsidRPr="004B7539" w:rsidRDefault="004B7539" w:rsidP="004B7539">
            <w:pPr>
              <w:pStyle w:val="text"/>
              <w:spacing w:before="0" w:beforeAutospacing="0" w:after="0" w:afterAutospacing="0"/>
              <w:jc w:val="both"/>
              <w:rPr>
                <w:sz w:val="20"/>
                <w:szCs w:val="20"/>
              </w:rPr>
            </w:pPr>
            <w:r w:rsidRPr="004B7539">
              <w:rPr>
                <w:b/>
                <w:bCs/>
                <w:sz w:val="20"/>
                <w:szCs w:val="20"/>
              </w:rPr>
              <w:t xml:space="preserve"> </w:t>
            </w:r>
            <w:r w:rsidRPr="004B7539">
              <w:rPr>
                <w:sz w:val="20"/>
                <w:szCs w:val="20"/>
              </w:rPr>
              <w:t>принят Постановлением Новосибирского областного Совета депутатов от 07.07.2005 № 308-ОСД</w:t>
            </w:r>
          </w:p>
          <w:p w:rsidR="004B7539" w:rsidRPr="004B7539" w:rsidRDefault="004B7539" w:rsidP="004B7539">
            <w:pPr>
              <w:spacing w:after="0" w:line="240" w:lineRule="auto"/>
              <w:jc w:val="both"/>
              <w:rPr>
                <w:rStyle w:val="apple-style-span"/>
                <w:sz w:val="20"/>
                <w:szCs w:val="20"/>
              </w:rPr>
            </w:pPr>
            <w:hyperlink r:id="rId39" w:history="1">
              <w:r w:rsidRPr="004B7539">
                <w:rPr>
                  <w:rStyle w:val="af3"/>
                  <w:color w:val="auto"/>
                  <w:sz w:val="20"/>
                  <w:szCs w:val="20"/>
                  <w:u w:val="none"/>
                </w:rPr>
                <w:t>Редакция от 04.07.2012 (текущая)</w:t>
              </w:r>
            </w:hyperlink>
          </w:p>
          <w:p w:rsidR="004B7539" w:rsidRPr="004B7539" w:rsidRDefault="004B7539" w:rsidP="004B7539">
            <w:pPr>
              <w:pStyle w:val="af4"/>
              <w:spacing w:before="0" w:beforeAutospacing="0" w:after="0" w:afterAutospacing="0"/>
              <w:jc w:val="both"/>
              <w:textAlignment w:val="top"/>
              <w:outlineLvl w:val="2"/>
              <w:rPr>
                <w:sz w:val="20"/>
                <w:szCs w:val="20"/>
              </w:rPr>
            </w:pPr>
            <w:r w:rsidRPr="004B7539">
              <w:rPr>
                <w:sz w:val="20"/>
                <w:szCs w:val="20"/>
              </w:rPr>
              <w:t>ст.11</w:t>
            </w:r>
          </w:p>
        </w:tc>
      </w:tr>
      <w:tr w:rsidR="004B7539" w:rsidRPr="004B7539" w:rsidTr="00FB0F0D">
        <w:tc>
          <w:tcPr>
            <w:tcW w:w="3528" w:type="dxa"/>
          </w:tcPr>
          <w:p w:rsidR="004B7539" w:rsidRPr="004B7539" w:rsidRDefault="004B7539" w:rsidP="004B7539">
            <w:pPr>
              <w:spacing w:after="0" w:line="240" w:lineRule="auto"/>
              <w:jc w:val="both"/>
              <w:rPr>
                <w:sz w:val="20"/>
                <w:szCs w:val="20"/>
              </w:rPr>
            </w:pPr>
            <w:r w:rsidRPr="004B7539">
              <w:rPr>
                <w:rStyle w:val="apple-style-span"/>
                <w:sz w:val="20"/>
                <w:szCs w:val="20"/>
              </w:rPr>
              <w:t>Дети сотрудников полиции</w:t>
            </w:r>
          </w:p>
        </w:tc>
        <w:tc>
          <w:tcPr>
            <w:tcW w:w="2327" w:type="dxa"/>
          </w:tcPr>
          <w:p w:rsidR="004B7539" w:rsidRPr="004B7539" w:rsidRDefault="004B7539" w:rsidP="004B7539">
            <w:pPr>
              <w:spacing w:after="0" w:line="240" w:lineRule="auto"/>
              <w:rPr>
                <w:rStyle w:val="apple-style-span"/>
                <w:sz w:val="20"/>
                <w:szCs w:val="20"/>
              </w:rPr>
            </w:pPr>
            <w:r w:rsidRPr="004B7539">
              <w:rPr>
                <w:rStyle w:val="apple-style-span"/>
                <w:sz w:val="20"/>
                <w:szCs w:val="20"/>
              </w:rPr>
              <w:t>в первоочередном порядке по месту жительства</w:t>
            </w:r>
          </w:p>
        </w:tc>
        <w:tc>
          <w:tcPr>
            <w:tcW w:w="4282" w:type="dxa"/>
          </w:tcPr>
          <w:p w:rsidR="004B7539" w:rsidRPr="004B7539" w:rsidRDefault="004B7539" w:rsidP="004B7539">
            <w:pPr>
              <w:pStyle w:val="af7"/>
              <w:spacing w:before="0" w:beforeAutospacing="0" w:after="0" w:afterAutospacing="0"/>
              <w:jc w:val="both"/>
              <w:rPr>
                <w:sz w:val="20"/>
                <w:szCs w:val="20"/>
              </w:rPr>
            </w:pPr>
            <w:r w:rsidRPr="004B7539">
              <w:rPr>
                <w:rStyle w:val="apple-style-span"/>
                <w:sz w:val="20"/>
                <w:szCs w:val="20"/>
              </w:rPr>
              <w:t>Федеральный</w:t>
            </w:r>
            <w:r w:rsidRPr="004B7539">
              <w:rPr>
                <w:rStyle w:val="apple-converted-space"/>
                <w:sz w:val="20"/>
                <w:szCs w:val="20"/>
              </w:rPr>
              <w:t> </w:t>
            </w:r>
            <w:r w:rsidRPr="004B7539">
              <w:rPr>
                <w:rStyle w:val="apple-style-span"/>
                <w:sz w:val="20"/>
                <w:szCs w:val="20"/>
              </w:rPr>
              <w:t>закон Российской Федерации</w:t>
            </w:r>
            <w:r w:rsidRPr="004B7539">
              <w:rPr>
                <w:rStyle w:val="apple-converted-space"/>
                <w:sz w:val="20"/>
                <w:szCs w:val="20"/>
              </w:rPr>
              <w:t> </w:t>
            </w:r>
            <w:r w:rsidRPr="004B7539">
              <w:rPr>
                <w:rStyle w:val="apple-style-span"/>
                <w:sz w:val="20"/>
                <w:szCs w:val="20"/>
              </w:rPr>
              <w:t>от 7 февраля 2011 года № 3-ФЗ "О полиции",</w:t>
            </w:r>
          </w:p>
          <w:p w:rsidR="004B7539" w:rsidRPr="004B7539" w:rsidRDefault="004B7539" w:rsidP="004B7539">
            <w:pPr>
              <w:pStyle w:val="af7"/>
              <w:spacing w:before="0" w:beforeAutospacing="0" w:after="0" w:afterAutospacing="0"/>
              <w:jc w:val="both"/>
              <w:rPr>
                <w:sz w:val="20"/>
                <w:szCs w:val="20"/>
              </w:rPr>
            </w:pPr>
            <w:r w:rsidRPr="004B7539">
              <w:rPr>
                <w:sz w:val="20"/>
                <w:szCs w:val="20"/>
              </w:rPr>
              <w:t>Закон Новосибирской области</w:t>
            </w:r>
          </w:p>
          <w:p w:rsidR="004B7539" w:rsidRPr="004B7539" w:rsidRDefault="004B7539" w:rsidP="004B7539">
            <w:pPr>
              <w:pStyle w:val="af7"/>
              <w:spacing w:before="0" w:beforeAutospacing="0" w:after="0" w:afterAutospacing="0"/>
              <w:jc w:val="both"/>
              <w:rPr>
                <w:sz w:val="20"/>
                <w:szCs w:val="20"/>
              </w:rPr>
            </w:pPr>
            <w:r w:rsidRPr="004B7539">
              <w:rPr>
                <w:sz w:val="20"/>
                <w:szCs w:val="20"/>
              </w:rPr>
              <w:t>от 16.07.2005 № 308-ОЗ</w:t>
            </w:r>
          </w:p>
          <w:p w:rsidR="004B7539" w:rsidRPr="004B7539" w:rsidRDefault="004B7539" w:rsidP="004B7539">
            <w:pPr>
              <w:pStyle w:val="af7"/>
              <w:spacing w:before="0" w:beforeAutospacing="0" w:after="0" w:afterAutospacing="0"/>
              <w:jc w:val="both"/>
              <w:rPr>
                <w:sz w:val="20"/>
                <w:szCs w:val="20"/>
              </w:rPr>
            </w:pPr>
            <w:r w:rsidRPr="004B7539">
              <w:rPr>
                <w:sz w:val="20"/>
                <w:szCs w:val="20"/>
              </w:rPr>
              <w:t>«О регулировании отношений в сфере образования на территории Новосибирской области»</w:t>
            </w:r>
          </w:p>
          <w:p w:rsidR="004B7539" w:rsidRPr="004B7539" w:rsidRDefault="004B7539" w:rsidP="004B7539">
            <w:pPr>
              <w:pStyle w:val="text"/>
              <w:spacing w:before="0" w:beforeAutospacing="0" w:after="0" w:afterAutospacing="0"/>
              <w:jc w:val="both"/>
              <w:rPr>
                <w:sz w:val="20"/>
                <w:szCs w:val="20"/>
              </w:rPr>
            </w:pPr>
            <w:r w:rsidRPr="004B7539">
              <w:rPr>
                <w:b/>
                <w:bCs/>
                <w:sz w:val="20"/>
                <w:szCs w:val="20"/>
              </w:rPr>
              <w:t xml:space="preserve"> </w:t>
            </w:r>
            <w:r w:rsidRPr="004B7539">
              <w:rPr>
                <w:sz w:val="20"/>
                <w:szCs w:val="20"/>
              </w:rPr>
              <w:t>принят Постановлением Новосибирского областного Совета депутатов от 07.07.2005 № 308-ОСД</w:t>
            </w:r>
          </w:p>
          <w:p w:rsidR="004B7539" w:rsidRPr="004B7539" w:rsidRDefault="004B7539" w:rsidP="004B7539">
            <w:pPr>
              <w:spacing w:after="0" w:line="240" w:lineRule="auto"/>
              <w:jc w:val="both"/>
              <w:rPr>
                <w:rStyle w:val="apple-style-span"/>
                <w:sz w:val="20"/>
                <w:szCs w:val="20"/>
              </w:rPr>
            </w:pPr>
            <w:hyperlink r:id="rId40" w:history="1">
              <w:r w:rsidRPr="004B7539">
                <w:rPr>
                  <w:rStyle w:val="af3"/>
                  <w:color w:val="auto"/>
                  <w:sz w:val="20"/>
                  <w:szCs w:val="20"/>
                  <w:u w:val="none"/>
                </w:rPr>
                <w:t>Редакция от 04.07.2012 (текущая)</w:t>
              </w:r>
            </w:hyperlink>
          </w:p>
          <w:p w:rsidR="004B7539" w:rsidRPr="004B7539" w:rsidRDefault="004B7539" w:rsidP="004B7539">
            <w:pPr>
              <w:pStyle w:val="af7"/>
              <w:spacing w:before="0" w:beforeAutospacing="0" w:after="0" w:afterAutospacing="0"/>
              <w:jc w:val="both"/>
              <w:rPr>
                <w:sz w:val="20"/>
                <w:szCs w:val="20"/>
              </w:rPr>
            </w:pPr>
            <w:r w:rsidRPr="004B7539">
              <w:rPr>
                <w:sz w:val="20"/>
                <w:szCs w:val="20"/>
              </w:rPr>
              <w:t>ст.14, ч.11</w:t>
            </w:r>
          </w:p>
        </w:tc>
      </w:tr>
      <w:tr w:rsidR="004B7539" w:rsidRPr="004B7539" w:rsidTr="00FB0F0D">
        <w:tc>
          <w:tcPr>
            <w:tcW w:w="3528" w:type="dxa"/>
          </w:tcPr>
          <w:p w:rsidR="004B7539" w:rsidRPr="004B7539" w:rsidRDefault="004B7539" w:rsidP="004B7539">
            <w:pPr>
              <w:spacing w:after="0" w:line="240" w:lineRule="auto"/>
              <w:jc w:val="both"/>
              <w:rPr>
                <w:rStyle w:val="apple-style-span"/>
                <w:sz w:val="20"/>
                <w:szCs w:val="20"/>
              </w:rPr>
            </w:pPr>
            <w:r w:rsidRPr="004B7539">
              <w:rPr>
                <w:rStyle w:val="apple-style-span"/>
                <w:sz w:val="20"/>
                <w:szCs w:val="20"/>
              </w:rPr>
              <w:t>Дети из многодетных семей, дети из семей, в которых оба родителя обучаются в учреждениях начального, среднего и высшего профессионального образования по очной форме обучения, усыновленные (удочеренные) дети, и дети, воспитывающиеся в семье, состоящей из одного родителя</w:t>
            </w:r>
          </w:p>
        </w:tc>
        <w:tc>
          <w:tcPr>
            <w:tcW w:w="2327" w:type="dxa"/>
          </w:tcPr>
          <w:p w:rsidR="004B7539" w:rsidRPr="004B7539" w:rsidRDefault="004B7539" w:rsidP="004B7539">
            <w:pPr>
              <w:spacing w:after="0" w:line="240" w:lineRule="auto"/>
              <w:rPr>
                <w:rStyle w:val="apple-style-span"/>
                <w:sz w:val="20"/>
                <w:szCs w:val="20"/>
              </w:rPr>
            </w:pPr>
            <w:r w:rsidRPr="004B7539">
              <w:rPr>
                <w:rStyle w:val="apple-style-span"/>
                <w:sz w:val="20"/>
                <w:szCs w:val="20"/>
              </w:rPr>
              <w:t>в первоочередном порядке по месту жительства</w:t>
            </w:r>
          </w:p>
        </w:tc>
        <w:tc>
          <w:tcPr>
            <w:tcW w:w="4282" w:type="dxa"/>
          </w:tcPr>
          <w:p w:rsidR="004B7539" w:rsidRPr="004B7539" w:rsidRDefault="004B7539" w:rsidP="004B7539">
            <w:pPr>
              <w:pStyle w:val="af7"/>
              <w:spacing w:before="0" w:beforeAutospacing="0" w:after="0" w:afterAutospacing="0"/>
              <w:jc w:val="both"/>
              <w:rPr>
                <w:sz w:val="20"/>
                <w:szCs w:val="20"/>
              </w:rPr>
            </w:pPr>
            <w:r w:rsidRPr="004B7539">
              <w:rPr>
                <w:rStyle w:val="apple-style-span"/>
                <w:sz w:val="20"/>
                <w:szCs w:val="20"/>
              </w:rPr>
              <w:t>Федеральный</w:t>
            </w:r>
            <w:r w:rsidRPr="004B7539">
              <w:rPr>
                <w:rStyle w:val="apple-converted-space"/>
                <w:sz w:val="20"/>
                <w:szCs w:val="20"/>
              </w:rPr>
              <w:t> </w:t>
            </w:r>
            <w:r w:rsidRPr="004B7539">
              <w:rPr>
                <w:rStyle w:val="apple-style-span"/>
                <w:sz w:val="20"/>
                <w:szCs w:val="20"/>
              </w:rPr>
              <w:t>закон Российской Федерации</w:t>
            </w:r>
            <w:r w:rsidRPr="004B7539">
              <w:rPr>
                <w:rStyle w:val="apple-converted-space"/>
                <w:sz w:val="20"/>
                <w:szCs w:val="20"/>
              </w:rPr>
              <w:t> </w:t>
            </w:r>
            <w:r w:rsidRPr="004B7539">
              <w:rPr>
                <w:rStyle w:val="apple-style-span"/>
                <w:sz w:val="20"/>
                <w:szCs w:val="20"/>
              </w:rPr>
              <w:t>от 7 февраля 2011 года № 3-ФЗ "О полиции",</w:t>
            </w:r>
          </w:p>
          <w:p w:rsidR="004B7539" w:rsidRPr="004B7539" w:rsidRDefault="004B7539" w:rsidP="004B7539">
            <w:pPr>
              <w:pStyle w:val="af7"/>
              <w:spacing w:before="0" w:beforeAutospacing="0" w:after="0" w:afterAutospacing="0"/>
              <w:jc w:val="both"/>
              <w:rPr>
                <w:sz w:val="20"/>
                <w:szCs w:val="20"/>
              </w:rPr>
            </w:pPr>
            <w:r w:rsidRPr="004B7539">
              <w:rPr>
                <w:sz w:val="20"/>
                <w:szCs w:val="20"/>
              </w:rPr>
              <w:t>Закон Новосибирской области</w:t>
            </w:r>
          </w:p>
          <w:p w:rsidR="004B7539" w:rsidRPr="004B7539" w:rsidRDefault="004B7539" w:rsidP="004B7539">
            <w:pPr>
              <w:pStyle w:val="af7"/>
              <w:spacing w:before="0" w:beforeAutospacing="0" w:after="0" w:afterAutospacing="0"/>
              <w:jc w:val="both"/>
              <w:rPr>
                <w:sz w:val="20"/>
                <w:szCs w:val="20"/>
              </w:rPr>
            </w:pPr>
            <w:r w:rsidRPr="004B7539">
              <w:rPr>
                <w:sz w:val="20"/>
                <w:szCs w:val="20"/>
              </w:rPr>
              <w:t>от 16.07.2005 № 308-ОЗ</w:t>
            </w:r>
          </w:p>
          <w:p w:rsidR="004B7539" w:rsidRPr="004B7539" w:rsidRDefault="004B7539" w:rsidP="004B7539">
            <w:pPr>
              <w:pStyle w:val="af7"/>
              <w:spacing w:before="0" w:beforeAutospacing="0" w:after="0" w:afterAutospacing="0"/>
              <w:jc w:val="both"/>
              <w:rPr>
                <w:sz w:val="20"/>
                <w:szCs w:val="20"/>
              </w:rPr>
            </w:pPr>
            <w:r w:rsidRPr="004B7539">
              <w:rPr>
                <w:sz w:val="20"/>
                <w:szCs w:val="20"/>
              </w:rPr>
              <w:t>«О регулировании отношений в сфере образования на территории Новосибирской области»</w:t>
            </w:r>
          </w:p>
          <w:p w:rsidR="004B7539" w:rsidRPr="004B7539" w:rsidRDefault="004B7539" w:rsidP="004B7539">
            <w:pPr>
              <w:pStyle w:val="text"/>
              <w:spacing w:before="0" w:beforeAutospacing="0" w:after="0" w:afterAutospacing="0"/>
              <w:jc w:val="both"/>
              <w:rPr>
                <w:sz w:val="20"/>
                <w:szCs w:val="20"/>
              </w:rPr>
            </w:pPr>
            <w:r w:rsidRPr="004B7539">
              <w:rPr>
                <w:b/>
                <w:bCs/>
                <w:sz w:val="20"/>
                <w:szCs w:val="20"/>
              </w:rPr>
              <w:t xml:space="preserve"> </w:t>
            </w:r>
            <w:r w:rsidRPr="004B7539">
              <w:rPr>
                <w:sz w:val="20"/>
                <w:szCs w:val="20"/>
              </w:rPr>
              <w:t>принят Постановлением Новосибирского областного Совета депутатов от 07.07.2005 № 308-ОСД</w:t>
            </w:r>
          </w:p>
          <w:p w:rsidR="004B7539" w:rsidRPr="004B7539" w:rsidRDefault="004B7539" w:rsidP="004B7539">
            <w:pPr>
              <w:spacing w:after="0" w:line="240" w:lineRule="auto"/>
              <w:jc w:val="both"/>
              <w:rPr>
                <w:rStyle w:val="apple-style-span"/>
                <w:sz w:val="20"/>
                <w:szCs w:val="20"/>
              </w:rPr>
            </w:pPr>
            <w:hyperlink r:id="rId41" w:history="1">
              <w:r w:rsidRPr="004B7539">
                <w:rPr>
                  <w:rStyle w:val="af3"/>
                  <w:color w:val="auto"/>
                  <w:sz w:val="20"/>
                  <w:szCs w:val="20"/>
                  <w:u w:val="none"/>
                </w:rPr>
                <w:t>Редакция от 04.07.2012 (текущая)</w:t>
              </w:r>
            </w:hyperlink>
          </w:p>
          <w:p w:rsidR="004B7539" w:rsidRPr="004B7539" w:rsidRDefault="004B7539" w:rsidP="004B7539">
            <w:pPr>
              <w:pStyle w:val="af7"/>
              <w:spacing w:before="0" w:beforeAutospacing="0" w:after="0" w:afterAutospacing="0"/>
              <w:jc w:val="both"/>
              <w:rPr>
                <w:sz w:val="20"/>
                <w:szCs w:val="20"/>
              </w:rPr>
            </w:pPr>
            <w:r w:rsidRPr="004B7539">
              <w:rPr>
                <w:sz w:val="20"/>
                <w:szCs w:val="20"/>
              </w:rPr>
              <w:t>ст.14,ч.13</w:t>
            </w:r>
          </w:p>
        </w:tc>
      </w:tr>
    </w:tbl>
    <w:p w:rsidR="004B7539" w:rsidRPr="004B7539" w:rsidRDefault="004B7539" w:rsidP="004B7539">
      <w:pPr>
        <w:spacing w:after="0" w:line="240" w:lineRule="auto"/>
        <w:rPr>
          <w:sz w:val="20"/>
          <w:szCs w:val="20"/>
        </w:rPr>
      </w:pPr>
    </w:p>
    <w:p w:rsidR="009B35EA" w:rsidRPr="009B35EA" w:rsidRDefault="009B35EA" w:rsidP="009B35EA">
      <w:pPr>
        <w:spacing w:after="0" w:line="240" w:lineRule="auto"/>
        <w:jc w:val="center"/>
        <w:rPr>
          <w:sz w:val="20"/>
          <w:szCs w:val="20"/>
        </w:rPr>
      </w:pPr>
      <w:r w:rsidRPr="009B35EA">
        <w:rPr>
          <w:sz w:val="20"/>
          <w:szCs w:val="20"/>
        </w:rPr>
        <w:t xml:space="preserve">                                                                                   </w:t>
      </w:r>
      <w:r w:rsidRPr="009B35EA">
        <w:rPr>
          <w:sz w:val="20"/>
          <w:szCs w:val="20"/>
        </w:rPr>
        <w:tab/>
      </w:r>
      <w:r>
        <w:rPr>
          <w:sz w:val="20"/>
          <w:szCs w:val="20"/>
        </w:rPr>
        <w:t xml:space="preserve">                                  </w:t>
      </w:r>
      <w:r w:rsidRPr="009B35EA">
        <w:rPr>
          <w:sz w:val="20"/>
          <w:szCs w:val="20"/>
        </w:rPr>
        <w:t>Приложение № 5</w:t>
      </w:r>
    </w:p>
    <w:p w:rsidR="009B35EA" w:rsidRDefault="009B35EA" w:rsidP="009B35EA">
      <w:pPr>
        <w:spacing w:after="0" w:line="240" w:lineRule="auto"/>
        <w:jc w:val="center"/>
        <w:rPr>
          <w:sz w:val="20"/>
          <w:szCs w:val="20"/>
        </w:rPr>
      </w:pPr>
      <w:r>
        <w:rPr>
          <w:sz w:val="20"/>
          <w:szCs w:val="20"/>
        </w:rPr>
        <w:t xml:space="preserve">                                                                                                                     </w:t>
      </w:r>
      <w:r w:rsidRPr="009B35EA">
        <w:rPr>
          <w:sz w:val="20"/>
          <w:szCs w:val="20"/>
        </w:rPr>
        <w:t xml:space="preserve">к положению о порядке комплектования </w:t>
      </w:r>
    </w:p>
    <w:p w:rsidR="009B35EA" w:rsidRDefault="009B35EA" w:rsidP="009B35EA">
      <w:pPr>
        <w:spacing w:after="0" w:line="240" w:lineRule="auto"/>
        <w:jc w:val="center"/>
        <w:rPr>
          <w:sz w:val="20"/>
          <w:szCs w:val="20"/>
        </w:rPr>
      </w:pPr>
      <w:r>
        <w:rPr>
          <w:sz w:val="20"/>
          <w:szCs w:val="20"/>
        </w:rPr>
        <w:t xml:space="preserve">                                                                                                                     </w:t>
      </w:r>
      <w:r w:rsidRPr="009B35EA">
        <w:rPr>
          <w:sz w:val="20"/>
          <w:szCs w:val="20"/>
        </w:rPr>
        <w:t xml:space="preserve">муниципальных образовательных </w:t>
      </w:r>
    </w:p>
    <w:p w:rsidR="009B35EA" w:rsidRDefault="009B35EA" w:rsidP="009B35EA">
      <w:pPr>
        <w:spacing w:after="0" w:line="240" w:lineRule="auto"/>
        <w:jc w:val="center"/>
        <w:rPr>
          <w:sz w:val="20"/>
          <w:szCs w:val="20"/>
        </w:rPr>
      </w:pPr>
      <w:r>
        <w:rPr>
          <w:sz w:val="20"/>
          <w:szCs w:val="20"/>
        </w:rPr>
        <w:t xml:space="preserve">                                                                                                                        </w:t>
      </w:r>
      <w:r w:rsidRPr="009B35EA">
        <w:rPr>
          <w:sz w:val="20"/>
          <w:szCs w:val="20"/>
        </w:rPr>
        <w:t xml:space="preserve">учреждений, реализующих </w:t>
      </w:r>
    </w:p>
    <w:p w:rsidR="009B35EA" w:rsidRDefault="009B35EA" w:rsidP="009B35EA">
      <w:pPr>
        <w:spacing w:after="0" w:line="240" w:lineRule="auto"/>
        <w:jc w:val="center"/>
        <w:rPr>
          <w:sz w:val="20"/>
          <w:szCs w:val="20"/>
        </w:rPr>
      </w:pPr>
      <w:r>
        <w:rPr>
          <w:sz w:val="20"/>
          <w:szCs w:val="20"/>
        </w:rPr>
        <w:t xml:space="preserve">                                                                                                                          </w:t>
      </w:r>
      <w:r w:rsidRPr="009B35EA">
        <w:rPr>
          <w:sz w:val="20"/>
          <w:szCs w:val="20"/>
        </w:rPr>
        <w:t xml:space="preserve">общеобразовательную программу </w:t>
      </w:r>
    </w:p>
    <w:p w:rsidR="009B35EA" w:rsidRDefault="009B35EA" w:rsidP="009B35EA">
      <w:pPr>
        <w:spacing w:after="0" w:line="240" w:lineRule="auto"/>
        <w:jc w:val="center"/>
        <w:rPr>
          <w:sz w:val="20"/>
          <w:szCs w:val="20"/>
        </w:rPr>
      </w:pPr>
      <w:r>
        <w:rPr>
          <w:sz w:val="20"/>
          <w:szCs w:val="20"/>
        </w:rPr>
        <w:t xml:space="preserve">                                                                                                                    </w:t>
      </w:r>
      <w:r w:rsidRPr="009B35EA">
        <w:rPr>
          <w:sz w:val="20"/>
          <w:szCs w:val="20"/>
        </w:rPr>
        <w:t xml:space="preserve">дошкольного образования на территории </w:t>
      </w:r>
    </w:p>
    <w:p w:rsidR="009B35EA" w:rsidRPr="009B35EA" w:rsidRDefault="009B35EA" w:rsidP="009B35EA">
      <w:pPr>
        <w:spacing w:after="0" w:line="240" w:lineRule="auto"/>
        <w:jc w:val="center"/>
        <w:rPr>
          <w:sz w:val="20"/>
          <w:szCs w:val="20"/>
        </w:rPr>
      </w:pPr>
      <w:r>
        <w:rPr>
          <w:sz w:val="20"/>
          <w:szCs w:val="20"/>
        </w:rPr>
        <w:t xml:space="preserve">                                                                                                             </w:t>
      </w:r>
      <w:r w:rsidRPr="009B35EA">
        <w:rPr>
          <w:sz w:val="20"/>
          <w:szCs w:val="20"/>
        </w:rPr>
        <w:t>Куйбышевского района</w:t>
      </w:r>
    </w:p>
    <w:p w:rsidR="004B7539" w:rsidRDefault="004B7539" w:rsidP="004B7539">
      <w:pPr>
        <w:spacing w:after="0" w:line="240" w:lineRule="auto"/>
        <w:jc w:val="center"/>
        <w:rPr>
          <w:sz w:val="20"/>
          <w:szCs w:val="20"/>
        </w:rPr>
      </w:pPr>
    </w:p>
    <w:p w:rsidR="004B7539" w:rsidRPr="004B7539" w:rsidRDefault="004B7539" w:rsidP="004B7539">
      <w:pPr>
        <w:spacing w:after="0" w:line="240" w:lineRule="auto"/>
        <w:jc w:val="center"/>
        <w:rPr>
          <w:sz w:val="20"/>
          <w:szCs w:val="20"/>
        </w:rPr>
      </w:pPr>
      <w:r w:rsidRPr="004B7539">
        <w:rPr>
          <w:sz w:val="20"/>
          <w:szCs w:val="20"/>
        </w:rPr>
        <w:t>Путевка № ________</w:t>
      </w:r>
    </w:p>
    <w:p w:rsidR="004B7539" w:rsidRPr="004B7539" w:rsidRDefault="004B7539" w:rsidP="004B7539">
      <w:pPr>
        <w:spacing w:after="0" w:line="240" w:lineRule="auto"/>
        <w:rPr>
          <w:sz w:val="20"/>
          <w:szCs w:val="20"/>
        </w:rPr>
      </w:pPr>
    </w:p>
    <w:p w:rsidR="004B7539" w:rsidRPr="004B7539" w:rsidRDefault="004B7539" w:rsidP="004B7539">
      <w:pPr>
        <w:spacing w:after="0" w:line="240" w:lineRule="auto"/>
        <w:jc w:val="center"/>
        <w:rPr>
          <w:sz w:val="20"/>
          <w:szCs w:val="20"/>
        </w:rPr>
      </w:pPr>
      <w:r w:rsidRPr="004B7539">
        <w:rPr>
          <w:sz w:val="20"/>
          <w:szCs w:val="20"/>
        </w:rPr>
        <w:t>Настоящая путевка выдана  _______________________________________________                                                                                                                                                                                                              (Фамилия, имя, отчество ребенка,  дата  рождения)</w:t>
      </w:r>
    </w:p>
    <w:p w:rsidR="004B7539" w:rsidRPr="004B7539" w:rsidRDefault="004B7539" w:rsidP="004B7539">
      <w:pPr>
        <w:spacing w:after="0" w:line="240" w:lineRule="auto"/>
        <w:rPr>
          <w:sz w:val="20"/>
          <w:szCs w:val="20"/>
          <w:u w:val="single"/>
        </w:rPr>
      </w:pPr>
      <w:r w:rsidRPr="004B7539">
        <w:rPr>
          <w:sz w:val="20"/>
          <w:szCs w:val="20"/>
        </w:rPr>
        <w:t xml:space="preserve">для зачисления в </w:t>
      </w:r>
      <w:r w:rsidRPr="004B7539">
        <w:rPr>
          <w:sz w:val="20"/>
          <w:szCs w:val="20"/>
          <w:u w:val="single"/>
        </w:rPr>
        <w:t xml:space="preserve">                                </w:t>
      </w:r>
      <w:r w:rsidRPr="004B7539">
        <w:rPr>
          <w:sz w:val="20"/>
          <w:szCs w:val="20"/>
        </w:rPr>
        <w:t xml:space="preserve">_________________________________________ </w:t>
      </w:r>
      <w:r w:rsidRPr="004B7539">
        <w:rPr>
          <w:sz w:val="20"/>
          <w:szCs w:val="20"/>
          <w:u w:val="single"/>
        </w:rPr>
        <w:t xml:space="preserve">                                         </w:t>
      </w:r>
    </w:p>
    <w:p w:rsidR="004B7539" w:rsidRPr="004B7539" w:rsidRDefault="004B7539" w:rsidP="004B7539">
      <w:pPr>
        <w:spacing w:after="0" w:line="240" w:lineRule="auto"/>
        <w:jc w:val="center"/>
        <w:rPr>
          <w:sz w:val="20"/>
          <w:szCs w:val="20"/>
        </w:rPr>
      </w:pPr>
      <w:r w:rsidRPr="004B7539">
        <w:rPr>
          <w:sz w:val="20"/>
          <w:szCs w:val="20"/>
        </w:rPr>
        <w:t xml:space="preserve">                    (наименование дошкольного образовательного учреждения)</w:t>
      </w:r>
    </w:p>
    <w:p w:rsidR="004B7539" w:rsidRPr="004B7539" w:rsidRDefault="004B7539" w:rsidP="004B7539">
      <w:pPr>
        <w:spacing w:after="0" w:line="240" w:lineRule="auto"/>
        <w:rPr>
          <w:sz w:val="20"/>
          <w:szCs w:val="20"/>
        </w:rPr>
      </w:pPr>
    </w:p>
    <w:p w:rsidR="004B7539" w:rsidRPr="004B7539" w:rsidRDefault="004B7539" w:rsidP="004B7539">
      <w:pPr>
        <w:spacing w:after="0" w:line="240" w:lineRule="auto"/>
        <w:rPr>
          <w:sz w:val="20"/>
          <w:szCs w:val="20"/>
        </w:rPr>
      </w:pPr>
      <w:r w:rsidRPr="004B7539">
        <w:rPr>
          <w:sz w:val="20"/>
          <w:szCs w:val="20"/>
        </w:rPr>
        <w:t xml:space="preserve">Дата выдачи путевки  «____» ____________ 20__г.  </w:t>
      </w:r>
    </w:p>
    <w:p w:rsidR="004B7539" w:rsidRPr="004B7539" w:rsidRDefault="004B7539" w:rsidP="004B7539">
      <w:pPr>
        <w:spacing w:after="0" w:line="240" w:lineRule="auto"/>
        <w:rPr>
          <w:sz w:val="20"/>
          <w:szCs w:val="20"/>
        </w:rPr>
      </w:pPr>
    </w:p>
    <w:p w:rsidR="004B7539" w:rsidRPr="004B7539" w:rsidRDefault="004B7539" w:rsidP="004B7539">
      <w:pPr>
        <w:spacing w:after="0" w:line="240" w:lineRule="auto"/>
        <w:rPr>
          <w:sz w:val="20"/>
          <w:szCs w:val="20"/>
        </w:rPr>
      </w:pPr>
      <w:r w:rsidRPr="004B7539">
        <w:rPr>
          <w:sz w:val="20"/>
          <w:szCs w:val="20"/>
        </w:rPr>
        <w:t xml:space="preserve">Путевка действительна в течение 5 рабочих дней со дня выдачи.   </w:t>
      </w:r>
    </w:p>
    <w:p w:rsidR="004B7539" w:rsidRPr="004B7539" w:rsidRDefault="004B7539" w:rsidP="004B7539">
      <w:pPr>
        <w:spacing w:after="0" w:line="240" w:lineRule="auto"/>
        <w:rPr>
          <w:sz w:val="20"/>
          <w:szCs w:val="20"/>
        </w:rPr>
      </w:pPr>
    </w:p>
    <w:p w:rsidR="004B7539" w:rsidRPr="004B7539" w:rsidRDefault="004B7539" w:rsidP="004B7539">
      <w:pPr>
        <w:spacing w:after="0" w:line="240" w:lineRule="auto"/>
        <w:rPr>
          <w:sz w:val="20"/>
          <w:szCs w:val="20"/>
        </w:rPr>
      </w:pPr>
    </w:p>
    <w:p w:rsidR="004B7539" w:rsidRPr="004B7539" w:rsidRDefault="004B7539" w:rsidP="004B7539">
      <w:pPr>
        <w:spacing w:after="0" w:line="240" w:lineRule="auto"/>
        <w:rPr>
          <w:sz w:val="20"/>
          <w:szCs w:val="20"/>
        </w:rPr>
      </w:pPr>
    </w:p>
    <w:p w:rsidR="004B7539" w:rsidRPr="004B7539" w:rsidRDefault="004B7539" w:rsidP="004B7539">
      <w:pPr>
        <w:spacing w:after="0" w:line="240" w:lineRule="auto"/>
        <w:rPr>
          <w:sz w:val="20"/>
          <w:szCs w:val="20"/>
        </w:rPr>
      </w:pPr>
      <w:r w:rsidRPr="004B7539">
        <w:rPr>
          <w:sz w:val="20"/>
          <w:szCs w:val="20"/>
        </w:rPr>
        <w:t>Глава Куйбышевского района        ________________      В.А. Функ</w:t>
      </w:r>
    </w:p>
    <w:p w:rsidR="004B7539" w:rsidRPr="004B7539" w:rsidRDefault="004B7539" w:rsidP="004B7539">
      <w:pPr>
        <w:spacing w:after="0" w:line="240" w:lineRule="auto"/>
        <w:rPr>
          <w:sz w:val="20"/>
          <w:szCs w:val="20"/>
        </w:rPr>
      </w:pPr>
      <w:r w:rsidRPr="004B7539">
        <w:rPr>
          <w:i/>
          <w:iCs/>
          <w:sz w:val="20"/>
          <w:szCs w:val="20"/>
        </w:rPr>
        <w:t xml:space="preserve">                                                                 </w:t>
      </w:r>
      <w:r w:rsidRPr="004B7539">
        <w:rPr>
          <w:sz w:val="20"/>
          <w:szCs w:val="20"/>
        </w:rPr>
        <w:t xml:space="preserve">(подпись) </w:t>
      </w:r>
    </w:p>
    <w:tbl>
      <w:tblPr>
        <w:tblW w:w="5400" w:type="dxa"/>
        <w:tblInd w:w="4361" w:type="dxa"/>
        <w:tblLook w:val="00A0"/>
      </w:tblPr>
      <w:tblGrid>
        <w:gridCol w:w="5400"/>
      </w:tblGrid>
      <w:tr w:rsidR="004B7539" w:rsidRPr="004B7539" w:rsidTr="00FB0F0D">
        <w:tc>
          <w:tcPr>
            <w:tcW w:w="5400" w:type="dxa"/>
          </w:tcPr>
          <w:p w:rsidR="009B35EA" w:rsidRDefault="009B35EA" w:rsidP="004B7539">
            <w:pPr>
              <w:spacing w:after="0" w:line="240" w:lineRule="auto"/>
              <w:jc w:val="center"/>
              <w:rPr>
                <w:sz w:val="20"/>
                <w:szCs w:val="20"/>
              </w:rPr>
            </w:pPr>
          </w:p>
          <w:p w:rsidR="009B35EA" w:rsidRDefault="009B35EA" w:rsidP="004B7539">
            <w:pPr>
              <w:spacing w:after="0" w:line="240" w:lineRule="auto"/>
              <w:jc w:val="center"/>
              <w:rPr>
                <w:sz w:val="20"/>
                <w:szCs w:val="20"/>
              </w:rPr>
            </w:pPr>
          </w:p>
          <w:p w:rsidR="009B35EA" w:rsidRDefault="009B35EA" w:rsidP="004B7539">
            <w:pPr>
              <w:spacing w:after="0" w:line="240" w:lineRule="auto"/>
              <w:jc w:val="center"/>
              <w:rPr>
                <w:sz w:val="20"/>
                <w:szCs w:val="20"/>
              </w:rPr>
            </w:pPr>
          </w:p>
          <w:p w:rsidR="004B7539" w:rsidRPr="004B7539" w:rsidRDefault="004B7539" w:rsidP="004B7539">
            <w:pPr>
              <w:spacing w:after="0" w:line="240" w:lineRule="auto"/>
              <w:jc w:val="center"/>
              <w:rPr>
                <w:sz w:val="20"/>
                <w:szCs w:val="20"/>
              </w:rPr>
            </w:pPr>
            <w:r w:rsidRPr="004B7539">
              <w:rPr>
                <w:sz w:val="20"/>
                <w:szCs w:val="20"/>
              </w:rPr>
              <w:t>Приложение № 6</w:t>
            </w:r>
          </w:p>
          <w:p w:rsidR="004B7539" w:rsidRPr="004B7539" w:rsidRDefault="004B7539" w:rsidP="004B7539">
            <w:pPr>
              <w:pStyle w:val="af0"/>
              <w:jc w:val="center"/>
              <w:rPr>
                <w:color w:val="0F0E0E"/>
                <w:sz w:val="20"/>
                <w:szCs w:val="20"/>
              </w:rPr>
            </w:pPr>
            <w:r w:rsidRPr="004B7539">
              <w:rPr>
                <w:sz w:val="20"/>
                <w:szCs w:val="20"/>
              </w:rPr>
              <w:t>к положению о порядке комплектования муниципальных образовательных учреждений, реализующих общеобразовательную программу дошкольного образования на территории Куйбышевского района</w:t>
            </w:r>
          </w:p>
        </w:tc>
      </w:tr>
    </w:tbl>
    <w:p w:rsidR="004B7539" w:rsidRPr="004B7539" w:rsidRDefault="004B7539" w:rsidP="004B7539">
      <w:pPr>
        <w:spacing w:after="0" w:line="240" w:lineRule="auto"/>
        <w:rPr>
          <w:sz w:val="20"/>
          <w:szCs w:val="20"/>
        </w:rPr>
      </w:pPr>
    </w:p>
    <w:p w:rsidR="004B7539" w:rsidRPr="004B7539" w:rsidRDefault="004B7539" w:rsidP="004B7539">
      <w:pPr>
        <w:spacing w:after="0" w:line="240" w:lineRule="auto"/>
        <w:jc w:val="center"/>
        <w:rPr>
          <w:sz w:val="20"/>
          <w:szCs w:val="20"/>
        </w:rPr>
      </w:pPr>
      <w:r w:rsidRPr="004B7539">
        <w:rPr>
          <w:sz w:val="20"/>
          <w:szCs w:val="20"/>
        </w:rPr>
        <w:t>Последовательность  действий  при предоставлении мест детям в ДОУ</w:t>
      </w:r>
    </w:p>
    <w:p w:rsidR="004B7539" w:rsidRPr="004B7539" w:rsidRDefault="004B7539" w:rsidP="004B7539">
      <w:pPr>
        <w:spacing w:after="0" w:line="240" w:lineRule="auto"/>
        <w:jc w:val="center"/>
        <w:rPr>
          <w:sz w:val="20"/>
          <w:szCs w:val="20"/>
        </w:rPr>
      </w:pPr>
      <w:r w:rsidRPr="004B7539">
        <w:rPr>
          <w:sz w:val="20"/>
          <w:szCs w:val="20"/>
        </w:rPr>
        <w:t>в группы  круглосуточного пребывания.</w:t>
      </w:r>
    </w:p>
    <w:p w:rsidR="004B7539" w:rsidRPr="004B7539" w:rsidRDefault="004B7539" w:rsidP="004B7539">
      <w:pPr>
        <w:spacing w:after="0" w:line="240" w:lineRule="auto"/>
        <w:jc w:val="center"/>
        <w:rPr>
          <w:sz w:val="20"/>
          <w:szCs w:val="20"/>
        </w:rPr>
      </w:pPr>
    </w:p>
    <w:p w:rsidR="004B7539" w:rsidRPr="004B7539" w:rsidRDefault="004B7539" w:rsidP="004B7539">
      <w:pPr>
        <w:spacing w:after="0" w:line="240" w:lineRule="auto"/>
        <w:ind w:firstLine="567"/>
        <w:jc w:val="both"/>
        <w:rPr>
          <w:sz w:val="20"/>
          <w:szCs w:val="20"/>
        </w:rPr>
      </w:pPr>
      <w:r w:rsidRPr="004B7539">
        <w:rPr>
          <w:noProof/>
          <w:sz w:val="20"/>
          <w:szCs w:val="20"/>
        </w:rPr>
        <w:pict>
          <v:rect id="_x0000_s1120" style="position:absolute;left:0;text-align:left;margin-left:162pt;margin-top:1.5pt;width:135pt;height:27pt;z-index:251661312">
            <v:textbox style="mso-next-textbox:#_x0000_s1120">
              <w:txbxContent>
                <w:p w:rsidR="00FB0F0D" w:rsidRPr="00C20DC5" w:rsidRDefault="00FB0F0D" w:rsidP="004B7539">
                  <w:pPr>
                    <w:jc w:val="center"/>
                  </w:pPr>
                  <w:r w:rsidRPr="00C20DC5">
                    <w:t xml:space="preserve">Ребенок </w:t>
                  </w:r>
                </w:p>
              </w:txbxContent>
            </v:textbox>
          </v:rect>
        </w:pict>
      </w:r>
    </w:p>
    <w:p w:rsidR="004B7539" w:rsidRPr="004B7539" w:rsidRDefault="004B7539" w:rsidP="004B7539">
      <w:pPr>
        <w:spacing w:after="0" w:line="240" w:lineRule="auto"/>
        <w:ind w:firstLine="567"/>
        <w:jc w:val="both"/>
        <w:rPr>
          <w:sz w:val="20"/>
          <w:szCs w:val="20"/>
        </w:rPr>
      </w:pPr>
      <w:r w:rsidRPr="004B7539">
        <w:rPr>
          <w:noProof/>
          <w:sz w:val="20"/>
          <w:szCs w:val="20"/>
        </w:rPr>
        <w:pict>
          <v:rect id="_x0000_s1149" style="position:absolute;left:0;text-align:left;margin-left:81pt;margin-top:394.2pt;width:153pt;height:36pt;z-index:251691008">
            <v:textbox style="mso-next-textbox:#_x0000_s1149">
              <w:txbxContent>
                <w:p w:rsidR="00FB0F0D" w:rsidRDefault="00FB0F0D" w:rsidP="004B7539">
                  <w:pPr>
                    <w:jc w:val="center"/>
                  </w:pPr>
                  <w:r>
                    <w:t>ДОУ</w:t>
                  </w:r>
                </w:p>
              </w:txbxContent>
            </v:textbox>
          </v:rect>
        </w:pict>
      </w:r>
      <w:r w:rsidRPr="004B7539">
        <w:rPr>
          <w:noProof/>
          <w:sz w:val="20"/>
          <w:szCs w:val="20"/>
        </w:rPr>
        <w:pict>
          <v:line id="_x0000_s1148" style="position:absolute;left:0;text-align:left;z-index:251689984" from="111.6pt,273.6pt" to="112.1pt,273.8pt"/>
        </w:pict>
      </w:r>
      <w:r w:rsidRPr="004B7539">
        <w:rPr>
          <w:noProof/>
          <w:sz w:val="20"/>
          <w:szCs w:val="20"/>
        </w:rPr>
        <w:pict>
          <v:rect id="_x0000_s1127" style="position:absolute;left:0;text-align:left;margin-left:372.6pt;margin-top:126.35pt;width:126pt;height:1in;z-index:251668480">
            <v:textbox style="mso-next-textbox:#_x0000_s1127">
              <w:txbxContent>
                <w:p w:rsidR="00FB0F0D" w:rsidRDefault="00FB0F0D" w:rsidP="009B7491">
                  <w:pPr>
                    <w:spacing w:after="0" w:line="240" w:lineRule="auto"/>
                  </w:pPr>
                  <w:r>
                    <w:t>Заявление,</w:t>
                  </w:r>
                </w:p>
                <w:p w:rsidR="00FB0F0D" w:rsidRDefault="00FB0F0D" w:rsidP="009B7491">
                  <w:pPr>
                    <w:spacing w:after="0" w:line="240" w:lineRule="auto"/>
                  </w:pPr>
                  <w:r>
                    <w:t>копия паспорта,</w:t>
                  </w:r>
                </w:p>
                <w:p w:rsidR="00FB0F0D" w:rsidRDefault="00FB0F0D" w:rsidP="009B7491">
                  <w:pPr>
                    <w:spacing w:after="0" w:line="240" w:lineRule="auto"/>
                  </w:pPr>
                  <w:r>
                    <w:t>копия свидетельства о рождении</w:t>
                  </w:r>
                </w:p>
              </w:txbxContent>
            </v:textbox>
          </v:rect>
        </w:pict>
      </w:r>
      <w:r w:rsidRPr="004B7539">
        <w:rPr>
          <w:noProof/>
          <w:sz w:val="20"/>
          <w:szCs w:val="20"/>
        </w:rPr>
        <w:pict>
          <v:rect id="_x0000_s1126" style="position:absolute;left:0;text-align:left;margin-left:210.6pt;margin-top:126.35pt;width:153pt;height:1in;z-index:251667456">
            <v:textbox style="mso-next-textbox:#_x0000_s1126">
              <w:txbxContent>
                <w:p w:rsidR="00FB0F0D" w:rsidRDefault="00FB0F0D" w:rsidP="004B7539">
                  <w:r>
                    <w:t>Ходатайство, копия свидетельства о рождении, копия паспорта законного представителя</w:t>
                  </w:r>
                </w:p>
              </w:txbxContent>
            </v:textbox>
          </v:rect>
        </w:pict>
      </w:r>
      <w:r w:rsidRPr="004B7539">
        <w:rPr>
          <w:noProof/>
          <w:sz w:val="20"/>
          <w:szCs w:val="20"/>
        </w:rPr>
        <w:pict>
          <v:rect id="_x0000_s1125" style="position:absolute;left:0;text-align:left;margin-left:75.6pt;margin-top:126.35pt;width:126pt;height:1in;z-index:251666432">
            <v:textbox style="mso-next-textbox:#_x0000_s1125">
              <w:txbxContent>
                <w:p w:rsidR="00FB0F0D" w:rsidRDefault="00FB0F0D" w:rsidP="009B7491">
                  <w:pPr>
                    <w:spacing w:after="0" w:line="240" w:lineRule="auto"/>
                  </w:pPr>
                  <w:r>
                    <w:t>Ходатайство о выделении места,</w:t>
                  </w:r>
                </w:p>
                <w:p w:rsidR="00FB0F0D" w:rsidRDefault="00FB0F0D" w:rsidP="009B7491">
                  <w:pPr>
                    <w:spacing w:after="0" w:line="240" w:lineRule="auto"/>
                  </w:pPr>
                  <w:r>
                    <w:t>Копия свидетельства о рождении</w:t>
                  </w:r>
                </w:p>
              </w:txbxContent>
            </v:textbox>
          </v:rect>
        </w:pict>
      </w:r>
      <w:r w:rsidRPr="004B7539">
        <w:rPr>
          <w:noProof/>
          <w:sz w:val="20"/>
          <w:szCs w:val="20"/>
        </w:rPr>
        <w:pict>
          <v:rect id="_x0000_s1124" style="position:absolute;left:0;text-align:left;margin-left:-68.4pt;margin-top:126.35pt;width:135pt;height:1in;z-index:251665408">
            <v:textbox style="mso-next-textbox:#_x0000_s1124">
              <w:txbxContent>
                <w:p w:rsidR="00FB0F0D" w:rsidRDefault="00FB0F0D" w:rsidP="009B7491">
                  <w:pPr>
                    <w:spacing w:after="0" w:line="240" w:lineRule="auto"/>
                  </w:pPr>
                  <w:r>
                    <w:t>Ходатайство о выделении места,</w:t>
                  </w:r>
                </w:p>
                <w:p w:rsidR="00FB0F0D" w:rsidRDefault="00FB0F0D" w:rsidP="009B7491">
                  <w:pPr>
                    <w:spacing w:after="0" w:line="240" w:lineRule="auto"/>
                  </w:pPr>
                  <w:r>
                    <w:t>Копия свидетельства о рождении</w:t>
                  </w:r>
                </w:p>
              </w:txbxContent>
            </v:textbox>
          </v:rect>
        </w:pict>
      </w:r>
      <w:r w:rsidRPr="004B7539">
        <w:rPr>
          <w:noProof/>
          <w:sz w:val="20"/>
          <w:szCs w:val="20"/>
        </w:rPr>
        <w:pict>
          <v:line id="_x0000_s1147" style="position:absolute;left:0;text-align:left;z-index:251688960" from="428pt,102.95pt" to="428pt,129.95pt">
            <v:stroke endarrow="block"/>
          </v:line>
        </w:pict>
      </w:r>
      <w:r w:rsidRPr="004B7539">
        <w:rPr>
          <w:noProof/>
          <w:sz w:val="20"/>
          <w:szCs w:val="20"/>
        </w:rPr>
        <w:pict>
          <v:line id="_x0000_s1146" style="position:absolute;left:0;text-align:left;flip:x;z-index:251687936" from="293pt,102.95pt" to="293.1pt,129.95pt">
            <v:stroke endarrow="block"/>
          </v:line>
        </w:pict>
      </w:r>
      <w:r w:rsidRPr="004B7539">
        <w:rPr>
          <w:noProof/>
          <w:sz w:val="20"/>
          <w:szCs w:val="20"/>
        </w:rPr>
        <w:pict>
          <v:line id="_x0000_s1145" style="position:absolute;left:0;text-align:left;z-index:251686912" from="149pt,102.95pt" to="149.05pt,130pt">
            <v:stroke endarrow="block"/>
          </v:line>
        </w:pict>
      </w:r>
      <w:r w:rsidRPr="004B7539">
        <w:rPr>
          <w:noProof/>
          <w:sz w:val="20"/>
          <w:szCs w:val="20"/>
        </w:rPr>
        <w:pict>
          <v:line id="_x0000_s1144" style="position:absolute;left:0;text-align:left;z-index:251685888" from="14pt,102.95pt" to="14.2pt,130pt">
            <v:stroke endarrow="block"/>
          </v:line>
        </w:pict>
      </w:r>
      <w:r w:rsidRPr="004B7539">
        <w:rPr>
          <w:noProof/>
          <w:sz w:val="20"/>
          <w:szCs w:val="20"/>
        </w:rPr>
        <w:pict>
          <v:rect id="_x0000_s1143" style="position:absolute;left:0;text-align:left;margin-left:81pt;margin-top:48.95pt;width:122pt;height:54pt;flip:y;z-index:251684864">
            <v:textbox style="mso-next-textbox:#_x0000_s1143">
              <w:txbxContent>
                <w:p w:rsidR="00FB0F0D" w:rsidRPr="00C20DC5" w:rsidRDefault="00FB0F0D" w:rsidP="004B7539">
                  <w:pPr>
                    <w:jc w:val="center"/>
                  </w:pPr>
                  <w:r w:rsidRPr="00C20DC5">
                    <w:t>КДНиЗП. Куйбышевского района</w:t>
                  </w:r>
                </w:p>
                <w:p w:rsidR="00FB0F0D" w:rsidRPr="00DD39AC" w:rsidRDefault="00FB0F0D" w:rsidP="004B7539"/>
              </w:txbxContent>
            </v:textbox>
          </v:rect>
        </w:pict>
      </w:r>
      <w:r w:rsidRPr="004B7539">
        <w:rPr>
          <w:noProof/>
          <w:sz w:val="20"/>
          <w:szCs w:val="20"/>
        </w:rPr>
        <w:pict>
          <v:rect id="_x0000_s1122" style="position:absolute;left:0;text-align:left;margin-left:225pt;margin-top:48.95pt;width:120.85pt;height:54pt;flip:y;z-index:251663360">
            <v:textbox style="mso-next-textbox:#_x0000_s1122">
              <w:txbxContent>
                <w:p w:rsidR="00FB0F0D" w:rsidRPr="00C20DC5" w:rsidRDefault="00FB0F0D" w:rsidP="004B7539">
                  <w:pPr>
                    <w:jc w:val="center"/>
                  </w:pPr>
                  <w:r w:rsidRPr="00C20DC5">
                    <w:t xml:space="preserve">Отдел опеки и попечительства </w:t>
                  </w:r>
                </w:p>
              </w:txbxContent>
            </v:textbox>
          </v:rect>
        </w:pict>
      </w:r>
      <w:r w:rsidRPr="004B7539">
        <w:rPr>
          <w:noProof/>
          <w:sz w:val="20"/>
          <w:szCs w:val="20"/>
        </w:rPr>
        <w:pict>
          <v:line id="_x0000_s1141" style="position:absolute;left:0;text-align:left;flip:x;z-index:251682816" from="459pt,30.95pt" to="459pt,48.95pt">
            <v:stroke endarrow="block"/>
          </v:line>
        </w:pict>
      </w:r>
      <w:r w:rsidRPr="004B7539">
        <w:rPr>
          <w:noProof/>
          <w:sz w:val="20"/>
          <w:szCs w:val="20"/>
        </w:rPr>
        <w:pict>
          <v:rect id="_x0000_s1123" style="position:absolute;left:0;text-align:left;margin-left:369pt;margin-top:48.95pt;width:120.85pt;height:54pt;flip:y;z-index:251664384">
            <v:textbox style="mso-next-textbox:#_x0000_s1123">
              <w:txbxContent>
                <w:p w:rsidR="00FB0F0D" w:rsidRPr="00C20DC5" w:rsidRDefault="00FB0F0D" w:rsidP="004B7539">
                  <w:pPr>
                    <w:jc w:val="center"/>
                  </w:pPr>
                  <w:r>
                    <w:t>Один из родителей, (законных представителей)</w:t>
                  </w:r>
                </w:p>
              </w:txbxContent>
            </v:textbox>
          </v:rect>
        </w:pict>
      </w:r>
      <w:r w:rsidRPr="004B7539">
        <w:rPr>
          <w:noProof/>
          <w:sz w:val="20"/>
          <w:szCs w:val="20"/>
        </w:rPr>
        <w:pict>
          <v:line id="_x0000_s1142" style="position:absolute;left:0;text-align:left;z-index:251683840" from="306pt,30.95pt" to="306pt,48.95pt">
            <v:stroke endarrow="block"/>
          </v:line>
        </w:pict>
      </w:r>
      <w:r w:rsidRPr="004B7539">
        <w:rPr>
          <w:noProof/>
          <w:sz w:val="20"/>
          <w:szCs w:val="20"/>
        </w:rPr>
        <w:pict>
          <v:rect id="_x0000_s1121" style="position:absolute;left:0;text-align:left;margin-left:-54pt;margin-top:48.95pt;width:117pt;height:54pt;flip:y;z-index:251662336">
            <v:textbox style="mso-next-textbox:#_x0000_s1121">
              <w:txbxContent>
                <w:p w:rsidR="00FB0F0D" w:rsidRDefault="00FB0F0D" w:rsidP="004B7539">
                  <w:pPr>
                    <w:jc w:val="center"/>
                  </w:pPr>
                  <w:r w:rsidRPr="00C20DC5">
                    <w:t xml:space="preserve">КДНиЗП </w:t>
                  </w:r>
                </w:p>
                <w:p w:rsidR="00FB0F0D" w:rsidRPr="00C20DC5" w:rsidRDefault="00FB0F0D" w:rsidP="004B7539">
                  <w:pPr>
                    <w:jc w:val="center"/>
                  </w:pPr>
                  <w:r w:rsidRPr="00C20DC5">
                    <w:t>г. Куйбышев</w:t>
                  </w:r>
                </w:p>
              </w:txbxContent>
            </v:textbox>
          </v:rect>
        </w:pict>
      </w:r>
      <w:r w:rsidRPr="004B7539">
        <w:rPr>
          <w:noProof/>
          <w:sz w:val="20"/>
          <w:szCs w:val="20"/>
        </w:rPr>
        <w:pict>
          <v:line id="_x0000_s1139" style="position:absolute;left:0;text-align:left;z-index:251680768" from="153pt,30.95pt" to="153pt,48.95pt">
            <v:stroke endarrow="block"/>
          </v:line>
        </w:pict>
      </w:r>
      <w:r w:rsidRPr="004B7539">
        <w:rPr>
          <w:noProof/>
          <w:sz w:val="20"/>
          <w:szCs w:val="20"/>
        </w:rPr>
        <w:pict>
          <v:line id="_x0000_s1140" style="position:absolute;left:0;text-align:left;z-index:251681792" from="18.5pt,30.95pt" to="18.5pt,48.9pt">
            <v:stroke endarrow="block"/>
          </v:line>
        </w:pict>
      </w:r>
      <w:r w:rsidRPr="004B7539">
        <w:rPr>
          <w:noProof/>
          <w:sz w:val="20"/>
          <w:szCs w:val="20"/>
        </w:rPr>
        <w:pict>
          <v:line id="_x0000_s1138" style="position:absolute;left:0;text-align:left;z-index:251679744" from="5.2pt,31.1pt" to="464.2pt,31.2pt"/>
        </w:pict>
      </w:r>
      <w:r w:rsidRPr="004B7539">
        <w:rPr>
          <w:noProof/>
          <w:sz w:val="20"/>
          <w:szCs w:val="20"/>
        </w:rPr>
        <w:pict>
          <v:line id="_x0000_s1128" style="position:absolute;left:0;text-align:left;z-index:251669504" from="234pt,12.95pt" to="234pt,30.95pt">
            <v:stroke endarrow="block"/>
          </v:line>
        </w:pict>
      </w:r>
      <w:r w:rsidRPr="004B7539">
        <w:rPr>
          <w:sz w:val="20"/>
          <w:szCs w:val="20"/>
        </w:rPr>
      </w:r>
      <w:r w:rsidRPr="004B7539">
        <w:rPr>
          <w:sz w:val="20"/>
          <w:szCs w:val="20"/>
        </w:rPr>
        <w:pict>
          <v:group id="_x0000_s1088" editas="canvas" style="width:495pt;height:423pt;mso-position-horizontal-relative:char;mso-position-vertical-relative:line" coordorigin="2310,5540" coordsize="7200,615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9" type="#_x0000_t75" style="position:absolute;left:2310;top:5540;width:7200;height:6153" o:preferrelative="f">
              <v:fill o:detectmouseclick="t"/>
              <v:path o:extrusionok="t" o:connecttype="none"/>
              <o:lock v:ext="edit" text="t"/>
            </v:shape>
            <v:rect id="_x0000_s1090" style="position:absolute;left:2310;top:8813;width:3665;height:523">
              <v:textbox style="mso-next-textbox:#_x0000_s1090">
                <w:txbxContent>
                  <w:p w:rsidR="00FB0F0D" w:rsidRDefault="00FB0F0D" w:rsidP="004B7539">
                    <w:pPr>
                      <w:jc w:val="center"/>
                    </w:pPr>
                    <w:r>
                      <w:t>Специалист УО</w:t>
                    </w:r>
                  </w:p>
                </w:txbxContent>
              </v:textbox>
            </v:rect>
            <v:rect id="_x0000_s1091" style="position:absolute;left:7789;top:8787;width:1047;height:549">
              <v:textbox style="mso-next-textbox:#_x0000_s1091">
                <w:txbxContent>
                  <w:p w:rsidR="00FB0F0D" w:rsidRDefault="00FB0F0D" w:rsidP="004B7539">
                    <w:pPr>
                      <w:jc w:val="center"/>
                    </w:pPr>
                    <w:r>
                      <w:t>МФЦ</w:t>
                    </w:r>
                  </w:p>
                </w:txbxContent>
              </v:textbox>
            </v:rect>
            <v:line id="_x0000_s1092" style="position:absolute" from="4012,8420" to="4013,8813">
              <v:stroke endarrow="block"/>
            </v:line>
            <v:line id="_x0000_s1093" style="position:absolute;flip:x" from="5714,8420" to="5715,8813">
              <v:stroke endarrow="block"/>
            </v:line>
            <v:line id="_x0000_s1094" style="position:absolute" from="2441,8420" to="2442,8813">
              <v:stroke endarrow="block"/>
            </v:line>
            <v:line id="_x0000_s1095" style="position:absolute" from="8332,8420" to="8332,8813">
              <v:stroke endarrow="block"/>
            </v:line>
            <v:line id="_x0000_s1096" style="position:absolute;flip:x" from="5975,9075" to="7808,9075">
              <v:stroke endarrow="block"/>
            </v:line>
            <v:line id="_x0000_s1097" style="position:absolute" from="4274,9336" to="4274,9598">
              <v:stroke endarrow="block"/>
            </v:line>
            <v:rect id="_x0000_s1098" style="position:absolute;left:2703;top:9598;width:3011;height:524">
              <v:textbox style="mso-next-textbox:#_x0000_s1098">
                <w:txbxContent>
                  <w:p w:rsidR="00FB0F0D" w:rsidRDefault="00FB0F0D" w:rsidP="004B7539">
                    <w:r>
                      <w:t>Комиссия по распределению мест</w:t>
                    </w:r>
                  </w:p>
                </w:txbxContent>
              </v:textbox>
            </v:rect>
            <v:line id="_x0000_s1099" style="position:absolute;flip:x" from="4274,10122" to="4275,10514">
              <v:stroke endarrow="block"/>
            </v:line>
            <v:rect id="_x0000_s1100" style="position:absolute;left:3095;top:10514;width:2226;height:524">
              <v:textbox style="mso-next-textbox:#_x0000_s1100">
                <w:txbxContent>
                  <w:p w:rsidR="00FB0F0D" w:rsidRDefault="00FB0F0D" w:rsidP="004B7539">
                    <w:pPr>
                      <w:jc w:val="center"/>
                    </w:pPr>
                    <w:r>
                      <w:t xml:space="preserve">Путевка </w:t>
                    </w:r>
                  </w:p>
                </w:txbxContent>
              </v:textbox>
            </v:rect>
            <v:line id="_x0000_s1101" style="position:absolute" from="4274,11038" to="4274,11300">
              <v:stroke endarrow="block"/>
            </v:line>
            <w10:wrap type="none"/>
            <w10:anchorlock/>
          </v:group>
        </w:pict>
      </w:r>
    </w:p>
    <w:p w:rsidR="004B7539" w:rsidRPr="004B7539" w:rsidRDefault="004B7539" w:rsidP="004B7539">
      <w:pPr>
        <w:spacing w:after="0" w:line="240" w:lineRule="auto"/>
        <w:jc w:val="center"/>
        <w:rPr>
          <w:sz w:val="20"/>
          <w:szCs w:val="20"/>
        </w:rPr>
      </w:pPr>
    </w:p>
    <w:p w:rsidR="004B7539" w:rsidRPr="004B7539" w:rsidRDefault="004B7539" w:rsidP="004B7539">
      <w:pPr>
        <w:spacing w:after="0" w:line="240" w:lineRule="auto"/>
        <w:jc w:val="center"/>
        <w:rPr>
          <w:sz w:val="20"/>
          <w:szCs w:val="20"/>
        </w:rPr>
      </w:pPr>
    </w:p>
    <w:p w:rsidR="004B7539" w:rsidRPr="004B7539" w:rsidRDefault="004B7539" w:rsidP="004B7539">
      <w:pPr>
        <w:spacing w:after="0" w:line="240" w:lineRule="auto"/>
        <w:jc w:val="center"/>
        <w:rPr>
          <w:sz w:val="20"/>
          <w:szCs w:val="20"/>
        </w:rPr>
      </w:pPr>
    </w:p>
    <w:p w:rsidR="004B7539" w:rsidRPr="004B7539" w:rsidRDefault="004B7539" w:rsidP="004B7539">
      <w:pPr>
        <w:spacing w:after="0" w:line="240" w:lineRule="auto"/>
        <w:jc w:val="center"/>
        <w:rPr>
          <w:sz w:val="20"/>
          <w:szCs w:val="20"/>
        </w:rPr>
      </w:pPr>
    </w:p>
    <w:tbl>
      <w:tblPr>
        <w:tblW w:w="9889" w:type="dxa"/>
        <w:tblInd w:w="-106" w:type="dxa"/>
        <w:tblLook w:val="00A0"/>
      </w:tblPr>
      <w:tblGrid>
        <w:gridCol w:w="4927"/>
        <w:gridCol w:w="4962"/>
      </w:tblGrid>
      <w:tr w:rsidR="004B7539" w:rsidRPr="004B7539" w:rsidTr="00FB0F0D">
        <w:tc>
          <w:tcPr>
            <w:tcW w:w="4927" w:type="dxa"/>
          </w:tcPr>
          <w:p w:rsidR="004B7539" w:rsidRPr="004B7539" w:rsidRDefault="004B7539" w:rsidP="004B7539">
            <w:pPr>
              <w:pStyle w:val="af0"/>
              <w:rPr>
                <w:color w:val="0F0E0E"/>
                <w:sz w:val="20"/>
                <w:szCs w:val="20"/>
              </w:rPr>
            </w:pPr>
          </w:p>
        </w:tc>
        <w:tc>
          <w:tcPr>
            <w:tcW w:w="4962" w:type="dxa"/>
          </w:tcPr>
          <w:p w:rsidR="00296920" w:rsidRDefault="00296920" w:rsidP="004B7539">
            <w:pPr>
              <w:spacing w:after="0" w:line="240" w:lineRule="auto"/>
              <w:jc w:val="center"/>
              <w:rPr>
                <w:sz w:val="20"/>
                <w:szCs w:val="20"/>
              </w:rPr>
            </w:pPr>
          </w:p>
          <w:p w:rsidR="004B7539" w:rsidRPr="004B7539" w:rsidRDefault="004B7539" w:rsidP="004B7539">
            <w:pPr>
              <w:spacing w:after="0" w:line="240" w:lineRule="auto"/>
              <w:jc w:val="center"/>
              <w:rPr>
                <w:sz w:val="20"/>
                <w:szCs w:val="20"/>
              </w:rPr>
            </w:pPr>
            <w:r w:rsidRPr="004B7539">
              <w:rPr>
                <w:sz w:val="20"/>
                <w:szCs w:val="20"/>
              </w:rPr>
              <w:lastRenderedPageBreak/>
              <w:t>Приложение № 7</w:t>
            </w:r>
          </w:p>
          <w:p w:rsidR="004B7539" w:rsidRPr="004B7539" w:rsidRDefault="004B7539" w:rsidP="004B7539">
            <w:pPr>
              <w:pStyle w:val="af0"/>
              <w:jc w:val="center"/>
              <w:rPr>
                <w:color w:val="0F0E0E"/>
                <w:sz w:val="20"/>
                <w:szCs w:val="20"/>
              </w:rPr>
            </w:pPr>
            <w:r w:rsidRPr="004B7539">
              <w:rPr>
                <w:sz w:val="20"/>
                <w:szCs w:val="20"/>
              </w:rPr>
              <w:t>к положению о порядке комплектования муниципальных образовательных учреждений, реализующих общеобразовательную программу дошкольного образования на территории Куйбышевского района</w:t>
            </w:r>
          </w:p>
        </w:tc>
      </w:tr>
    </w:tbl>
    <w:p w:rsidR="004B7539" w:rsidRPr="004B7539" w:rsidRDefault="004B7539" w:rsidP="004B7539">
      <w:pPr>
        <w:spacing w:after="0" w:line="240" w:lineRule="auto"/>
        <w:jc w:val="center"/>
        <w:rPr>
          <w:sz w:val="20"/>
          <w:szCs w:val="20"/>
        </w:rPr>
      </w:pPr>
    </w:p>
    <w:p w:rsidR="004B7539" w:rsidRPr="004B7539" w:rsidRDefault="004B7539" w:rsidP="004B7539">
      <w:pPr>
        <w:spacing w:after="0" w:line="240" w:lineRule="auto"/>
        <w:jc w:val="center"/>
        <w:rPr>
          <w:sz w:val="20"/>
          <w:szCs w:val="20"/>
        </w:rPr>
      </w:pPr>
    </w:p>
    <w:p w:rsidR="004B7539" w:rsidRPr="004B7539" w:rsidRDefault="004B7539" w:rsidP="004B7539">
      <w:pPr>
        <w:spacing w:after="0" w:line="240" w:lineRule="auto"/>
        <w:jc w:val="center"/>
        <w:rPr>
          <w:sz w:val="20"/>
          <w:szCs w:val="20"/>
        </w:rPr>
      </w:pPr>
      <w:r w:rsidRPr="004B7539">
        <w:rPr>
          <w:sz w:val="20"/>
          <w:szCs w:val="20"/>
        </w:rPr>
        <w:t xml:space="preserve">Последовательность действий </w:t>
      </w:r>
    </w:p>
    <w:p w:rsidR="004B7539" w:rsidRPr="004B7539" w:rsidRDefault="004B7539" w:rsidP="004B7539">
      <w:pPr>
        <w:spacing w:after="0" w:line="240" w:lineRule="auto"/>
        <w:jc w:val="center"/>
        <w:rPr>
          <w:sz w:val="20"/>
          <w:szCs w:val="20"/>
        </w:rPr>
      </w:pPr>
      <w:r w:rsidRPr="004B7539">
        <w:rPr>
          <w:sz w:val="20"/>
          <w:szCs w:val="20"/>
        </w:rPr>
        <w:t xml:space="preserve"> при предоставлении мест детям в сельские дошкольные образовательные учреждения (детские сады, дошкольные группы)</w:t>
      </w:r>
    </w:p>
    <w:p w:rsidR="004B7539" w:rsidRPr="004B7539" w:rsidRDefault="004B7539" w:rsidP="004B7539">
      <w:pPr>
        <w:spacing w:after="0" w:line="240" w:lineRule="auto"/>
        <w:jc w:val="center"/>
        <w:rPr>
          <w:sz w:val="20"/>
          <w:szCs w:val="20"/>
        </w:rPr>
      </w:pPr>
      <w:r w:rsidRPr="004B7539">
        <w:rPr>
          <w:noProof/>
          <w:sz w:val="20"/>
          <w:szCs w:val="20"/>
        </w:rPr>
        <w:pict>
          <v:rect id="_x0000_s1131" style="position:absolute;left:0;text-align:left;margin-left:135pt;margin-top:14.85pt;width:252pt;height:35.95pt;z-index:251672576">
            <v:textbox style="mso-next-textbox:#_x0000_s1131">
              <w:txbxContent>
                <w:p w:rsidR="00FB0F0D" w:rsidRDefault="00FB0F0D" w:rsidP="004B7539">
                  <w:pPr>
                    <w:jc w:val="center"/>
                  </w:pPr>
                  <w:r>
                    <w:t>Один из родителей (законный представитель)</w:t>
                  </w:r>
                </w:p>
              </w:txbxContent>
            </v:textbox>
            <w10:anchorlock/>
          </v:rect>
        </w:pict>
      </w:r>
    </w:p>
    <w:p w:rsidR="004B7539" w:rsidRPr="004B7539" w:rsidRDefault="004B7539" w:rsidP="004B7539">
      <w:pPr>
        <w:spacing w:after="0" w:line="240" w:lineRule="auto"/>
        <w:jc w:val="center"/>
        <w:rPr>
          <w:sz w:val="20"/>
          <w:szCs w:val="20"/>
        </w:rPr>
      </w:pPr>
      <w:r w:rsidRPr="004B7539">
        <w:rPr>
          <w:sz w:val="20"/>
          <w:szCs w:val="20"/>
        </w:rPr>
        <w:t xml:space="preserve">Путевка </w:t>
      </w:r>
    </w:p>
    <w:p w:rsidR="004B7539" w:rsidRPr="004B7539" w:rsidRDefault="004B7539" w:rsidP="004B7539">
      <w:pPr>
        <w:spacing w:after="0" w:line="240" w:lineRule="auto"/>
        <w:jc w:val="center"/>
        <w:rPr>
          <w:sz w:val="20"/>
          <w:szCs w:val="20"/>
        </w:rPr>
      </w:pPr>
      <w:r w:rsidRPr="004B7539">
        <w:rPr>
          <w:noProof/>
          <w:sz w:val="20"/>
          <w:szCs w:val="20"/>
        </w:rPr>
        <w:pict>
          <v:line id="_x0000_s1132" style="position:absolute;left:0;text-align:left;flip:x;z-index:251673600" from="261pt,20.95pt" to="261pt,52.75pt">
            <v:stroke endarrow="block"/>
            <w10:anchorlock/>
          </v:line>
        </w:pict>
      </w:r>
      <w:r w:rsidRPr="004B7539">
        <w:rPr>
          <w:noProof/>
          <w:sz w:val="20"/>
          <w:szCs w:val="20"/>
        </w:rPr>
        <w:pict>
          <v:line id="_x0000_s1134" style="position:absolute;left:0;text-align:left;z-index:251675648" from="270pt,88.75pt" to="270pt,106.8pt">
            <v:stroke endarrow="block"/>
            <w10:anchorlock/>
          </v:line>
        </w:pict>
      </w:r>
      <w:r w:rsidRPr="004B7539">
        <w:rPr>
          <w:noProof/>
          <w:sz w:val="20"/>
          <w:szCs w:val="20"/>
        </w:rPr>
        <w:pict>
          <v:rect id="_x0000_s1135" style="position:absolute;left:0;text-align:left;margin-left:135pt;margin-top:106.75pt;width:252pt;height:36.05pt;z-index:251676672">
            <v:textbox style="mso-next-textbox:#_x0000_s1135">
              <w:txbxContent>
                <w:p w:rsidR="00FB0F0D" w:rsidRDefault="00FB0F0D" w:rsidP="004B7539">
                  <w:pPr>
                    <w:jc w:val="center"/>
                  </w:pPr>
                  <w:r>
                    <w:t>Специалист управления образования</w:t>
                  </w:r>
                </w:p>
              </w:txbxContent>
            </v:textbox>
            <w10:anchorlock/>
          </v:rect>
        </w:pict>
      </w:r>
      <w:r w:rsidRPr="004B7539">
        <w:rPr>
          <w:noProof/>
          <w:sz w:val="20"/>
          <w:szCs w:val="20"/>
        </w:rPr>
        <w:pict>
          <v:rect id="_x0000_s1133" style="position:absolute;left:0;text-align:left;margin-left:135pt;margin-top:52.75pt;width:252pt;height:36pt;z-index:251674624">
            <v:textbox style="mso-next-textbox:#_x0000_s1133">
              <w:txbxContent>
                <w:p w:rsidR="00FB0F0D" w:rsidRDefault="00FB0F0D" w:rsidP="004B7539">
                  <w:pPr>
                    <w:jc w:val="center"/>
                  </w:pPr>
                  <w:r>
                    <w:t>Руководитель ОУ</w:t>
                  </w:r>
                </w:p>
              </w:txbxContent>
            </v:textbox>
            <w10:anchorlock/>
          </v:rect>
        </w:pict>
      </w:r>
      <w:r w:rsidRPr="004B7539">
        <w:rPr>
          <w:noProof/>
          <w:sz w:val="20"/>
          <w:szCs w:val="20"/>
        </w:rPr>
        <w:pict>
          <v:rect id="_x0000_s1137" style="position:absolute;left:0;text-align:left;margin-left:135pt;margin-top:277.75pt;width:251.9pt;height:36pt;z-index:251678720">
            <v:textbox style="mso-next-textbox:#_x0000_s1137">
              <w:txbxContent>
                <w:p w:rsidR="00FB0F0D" w:rsidRDefault="00FB0F0D" w:rsidP="004B7539">
                  <w:pPr>
                    <w:jc w:val="center"/>
                  </w:pPr>
                  <w:r>
                    <w:t>ОУ</w:t>
                  </w:r>
                </w:p>
              </w:txbxContent>
            </v:textbox>
            <w10:anchorlock/>
          </v:rect>
        </w:pict>
      </w:r>
      <w:r w:rsidRPr="004B7539">
        <w:rPr>
          <w:noProof/>
          <w:sz w:val="20"/>
          <w:szCs w:val="20"/>
        </w:rPr>
        <w:pict>
          <v:line id="_x0000_s1136" style="position:absolute;left:0;text-align:left;z-index:251677696" from="270pt,259.75pt" to="270pt,277.75pt">
            <v:stroke endarrow="block"/>
            <w10:anchorlock/>
          </v:line>
        </w:pict>
      </w:r>
      <w:r w:rsidRPr="004B7539">
        <w:rPr>
          <w:noProof/>
          <w:sz w:val="20"/>
          <w:szCs w:val="20"/>
        </w:rPr>
        <w:pict>
          <v:rect id="_x0000_s1150" style="position:absolute;left:0;text-align:left;margin-left:135pt;margin-top:223.75pt;width:252pt;height:36pt;z-index:251692032">
            <v:textbox style="mso-next-textbox:#_x0000_s1150">
              <w:txbxContent>
                <w:p w:rsidR="00FB0F0D" w:rsidRDefault="00FB0F0D" w:rsidP="004B7539">
                  <w:pPr>
                    <w:jc w:val="center"/>
                  </w:pPr>
                  <w:r>
                    <w:t xml:space="preserve">Путевка </w:t>
                  </w:r>
                </w:p>
              </w:txbxContent>
            </v:textbox>
            <w10:anchorlock/>
          </v:rect>
        </w:pict>
      </w:r>
      <w:r w:rsidRPr="004B7539">
        <w:rPr>
          <w:sz w:val="20"/>
          <w:szCs w:val="20"/>
        </w:rPr>
      </w:r>
      <w:r w:rsidRPr="004B7539">
        <w:rPr>
          <w:sz w:val="20"/>
          <w:szCs w:val="20"/>
        </w:rPr>
        <w:pict>
          <v:group id="_x0000_s1081" editas="canvas" style="width:495pt;height:297pt;mso-position-horizontal-relative:char;mso-position-vertical-relative:line" coordorigin="2202,8490" coordsize="7200,4320">
            <o:lock v:ext="edit" aspectratio="t"/>
            <v:shape id="_x0000_s1082" type="#_x0000_t75" style="position:absolute;left:2202;top:8490;width:7200;height:4320" o:preferrelative="f">
              <v:fill o:detectmouseclick="t"/>
              <v:path o:extrusionok="t" o:connecttype="none"/>
              <o:lock v:ext="edit" text="t"/>
            </v:shape>
            <v:rect id="_x0000_s1083" style="position:absolute;left:3380;top:10846;width:1964;height:524">
              <v:textbox style="mso-next-textbox:#_x0000_s1083">
                <w:txbxContent>
                  <w:p w:rsidR="00FB0F0D" w:rsidRDefault="00FB0F0D" w:rsidP="004B7539">
                    <w:r>
                      <w:t>МАИС</w:t>
                    </w:r>
                  </w:p>
                </w:txbxContent>
              </v:textbox>
            </v:rect>
            <v:rect id="_x0000_s1084" style="position:absolute;left:5867;top:10846;width:3012;height:524">
              <v:textbox style="mso-next-textbox:#_x0000_s1084">
                <w:txbxContent>
                  <w:p w:rsidR="00FB0F0D" w:rsidRDefault="00FB0F0D" w:rsidP="004B7539">
                    <w:pPr>
                      <w:jc w:val="center"/>
                    </w:pPr>
                    <w:r>
                      <w:t>Комиссия УО по распределению мест</w:t>
                    </w:r>
                  </w:p>
                  <w:p w:rsidR="00FB0F0D" w:rsidRDefault="00FB0F0D" w:rsidP="004B7539"/>
                </w:txbxContent>
              </v:textbox>
            </v:rect>
            <v:line id="_x0000_s1085" style="position:absolute" from="4558,10585" to="4558,10846">
              <v:stroke endarrow="block"/>
            </v:line>
            <v:line id="_x0000_s1086" style="position:absolute" from="5344,11108" to="5867,11108">
              <v:stroke endarrow="block"/>
            </v:line>
            <v:line id="_x0000_s1087" style="position:absolute;flip:x" from="7046,11370" to="7047,11763">
              <v:stroke endarrow="block"/>
            </v:line>
            <w10:wrap type="none"/>
            <w10:anchorlock/>
          </v:group>
        </w:pict>
      </w:r>
    </w:p>
    <w:p w:rsidR="004B7539" w:rsidRPr="004B7539" w:rsidRDefault="004B7539" w:rsidP="004B7539">
      <w:pPr>
        <w:tabs>
          <w:tab w:val="left" w:pos="7820"/>
        </w:tabs>
        <w:spacing w:after="0" w:line="240" w:lineRule="auto"/>
        <w:rPr>
          <w:sz w:val="20"/>
          <w:szCs w:val="20"/>
        </w:rPr>
      </w:pPr>
      <w:r w:rsidRPr="004B7539">
        <w:rPr>
          <w:sz w:val="20"/>
          <w:szCs w:val="20"/>
        </w:rPr>
        <w:tab/>
      </w:r>
    </w:p>
    <w:p w:rsidR="004B7539" w:rsidRPr="004B7539" w:rsidRDefault="004B7539" w:rsidP="004B7539">
      <w:pPr>
        <w:tabs>
          <w:tab w:val="left" w:pos="7820"/>
        </w:tabs>
        <w:spacing w:after="0" w:line="240" w:lineRule="auto"/>
        <w:rPr>
          <w:sz w:val="20"/>
          <w:szCs w:val="20"/>
        </w:rPr>
      </w:pPr>
    </w:p>
    <w:p w:rsidR="004B7539" w:rsidRPr="004B7539" w:rsidRDefault="004B7539" w:rsidP="004B7539">
      <w:pPr>
        <w:tabs>
          <w:tab w:val="left" w:pos="7820"/>
        </w:tabs>
        <w:spacing w:after="0" w:line="240" w:lineRule="auto"/>
        <w:rPr>
          <w:sz w:val="20"/>
          <w:szCs w:val="20"/>
        </w:rPr>
      </w:pPr>
    </w:p>
    <w:tbl>
      <w:tblPr>
        <w:tblW w:w="10031" w:type="dxa"/>
        <w:tblInd w:w="-106" w:type="dxa"/>
        <w:tblLook w:val="00A0"/>
      </w:tblPr>
      <w:tblGrid>
        <w:gridCol w:w="4927"/>
        <w:gridCol w:w="5104"/>
      </w:tblGrid>
      <w:tr w:rsidR="004B7539" w:rsidRPr="004B7539" w:rsidTr="00FB0F0D">
        <w:tc>
          <w:tcPr>
            <w:tcW w:w="4927" w:type="dxa"/>
          </w:tcPr>
          <w:p w:rsidR="004B7539" w:rsidRPr="004B7539" w:rsidRDefault="004B7539" w:rsidP="004B7539">
            <w:pPr>
              <w:pStyle w:val="af0"/>
              <w:rPr>
                <w:color w:val="0F0E0E"/>
                <w:sz w:val="20"/>
                <w:szCs w:val="20"/>
              </w:rPr>
            </w:pPr>
          </w:p>
        </w:tc>
        <w:tc>
          <w:tcPr>
            <w:tcW w:w="5104" w:type="dxa"/>
          </w:tcPr>
          <w:p w:rsidR="004D1EEA" w:rsidRDefault="004D1EEA" w:rsidP="004B7539">
            <w:pPr>
              <w:spacing w:after="0" w:line="240" w:lineRule="auto"/>
              <w:jc w:val="center"/>
              <w:rPr>
                <w:sz w:val="20"/>
                <w:szCs w:val="20"/>
              </w:rPr>
            </w:pPr>
          </w:p>
          <w:p w:rsidR="004D1EEA" w:rsidRDefault="004D1EEA" w:rsidP="004B7539">
            <w:pPr>
              <w:spacing w:after="0" w:line="240" w:lineRule="auto"/>
              <w:jc w:val="center"/>
              <w:rPr>
                <w:sz w:val="20"/>
                <w:szCs w:val="20"/>
              </w:rPr>
            </w:pPr>
          </w:p>
          <w:p w:rsidR="004D1EEA" w:rsidRDefault="004D1EEA" w:rsidP="004B7539">
            <w:pPr>
              <w:spacing w:after="0" w:line="240" w:lineRule="auto"/>
              <w:jc w:val="center"/>
              <w:rPr>
                <w:sz w:val="20"/>
                <w:szCs w:val="20"/>
              </w:rPr>
            </w:pPr>
          </w:p>
          <w:p w:rsidR="004D1EEA" w:rsidRDefault="004D1EEA" w:rsidP="004B7539">
            <w:pPr>
              <w:spacing w:after="0" w:line="240" w:lineRule="auto"/>
              <w:jc w:val="center"/>
              <w:rPr>
                <w:sz w:val="20"/>
                <w:szCs w:val="20"/>
              </w:rPr>
            </w:pPr>
          </w:p>
          <w:p w:rsidR="004D1EEA" w:rsidRDefault="004D1EEA" w:rsidP="004B7539">
            <w:pPr>
              <w:spacing w:after="0" w:line="240" w:lineRule="auto"/>
              <w:jc w:val="center"/>
              <w:rPr>
                <w:sz w:val="20"/>
                <w:szCs w:val="20"/>
              </w:rPr>
            </w:pPr>
          </w:p>
          <w:p w:rsidR="004D1EEA" w:rsidRDefault="004D1EEA" w:rsidP="004B7539">
            <w:pPr>
              <w:spacing w:after="0" w:line="240" w:lineRule="auto"/>
              <w:jc w:val="center"/>
              <w:rPr>
                <w:sz w:val="20"/>
                <w:szCs w:val="20"/>
              </w:rPr>
            </w:pPr>
          </w:p>
          <w:p w:rsidR="004D1EEA" w:rsidRDefault="004D1EEA" w:rsidP="004B7539">
            <w:pPr>
              <w:spacing w:after="0" w:line="240" w:lineRule="auto"/>
              <w:jc w:val="center"/>
              <w:rPr>
                <w:sz w:val="20"/>
                <w:szCs w:val="20"/>
              </w:rPr>
            </w:pPr>
          </w:p>
          <w:p w:rsidR="004D1EEA" w:rsidRDefault="004D1EEA" w:rsidP="004B7539">
            <w:pPr>
              <w:spacing w:after="0" w:line="240" w:lineRule="auto"/>
              <w:jc w:val="center"/>
              <w:rPr>
                <w:sz w:val="20"/>
                <w:szCs w:val="20"/>
              </w:rPr>
            </w:pPr>
          </w:p>
          <w:p w:rsidR="004D1EEA" w:rsidRDefault="004D1EEA" w:rsidP="004B7539">
            <w:pPr>
              <w:spacing w:after="0" w:line="240" w:lineRule="auto"/>
              <w:jc w:val="center"/>
              <w:rPr>
                <w:sz w:val="20"/>
                <w:szCs w:val="20"/>
              </w:rPr>
            </w:pPr>
          </w:p>
          <w:p w:rsidR="004D1EEA" w:rsidRDefault="004D1EEA" w:rsidP="004B7539">
            <w:pPr>
              <w:spacing w:after="0" w:line="240" w:lineRule="auto"/>
              <w:jc w:val="center"/>
              <w:rPr>
                <w:sz w:val="20"/>
                <w:szCs w:val="20"/>
              </w:rPr>
            </w:pPr>
          </w:p>
          <w:p w:rsidR="004D1EEA" w:rsidRDefault="004D1EEA" w:rsidP="004B7539">
            <w:pPr>
              <w:spacing w:after="0" w:line="240" w:lineRule="auto"/>
              <w:jc w:val="center"/>
              <w:rPr>
                <w:sz w:val="20"/>
                <w:szCs w:val="20"/>
              </w:rPr>
            </w:pPr>
          </w:p>
          <w:p w:rsidR="004D1EEA" w:rsidRDefault="004D1EEA" w:rsidP="004B7539">
            <w:pPr>
              <w:spacing w:after="0" w:line="240" w:lineRule="auto"/>
              <w:jc w:val="center"/>
              <w:rPr>
                <w:sz w:val="20"/>
                <w:szCs w:val="20"/>
              </w:rPr>
            </w:pPr>
          </w:p>
          <w:p w:rsidR="004D1EEA" w:rsidRDefault="004D1EEA" w:rsidP="004B7539">
            <w:pPr>
              <w:spacing w:after="0" w:line="240" w:lineRule="auto"/>
              <w:jc w:val="center"/>
              <w:rPr>
                <w:sz w:val="20"/>
                <w:szCs w:val="20"/>
              </w:rPr>
            </w:pPr>
          </w:p>
          <w:p w:rsidR="004D1EEA" w:rsidRDefault="004D1EEA" w:rsidP="004B7539">
            <w:pPr>
              <w:spacing w:after="0" w:line="240" w:lineRule="auto"/>
              <w:jc w:val="center"/>
              <w:rPr>
                <w:sz w:val="20"/>
                <w:szCs w:val="20"/>
              </w:rPr>
            </w:pPr>
          </w:p>
          <w:p w:rsidR="004D1EEA" w:rsidRDefault="004D1EEA" w:rsidP="004B7539">
            <w:pPr>
              <w:spacing w:after="0" w:line="240" w:lineRule="auto"/>
              <w:jc w:val="center"/>
              <w:rPr>
                <w:sz w:val="20"/>
                <w:szCs w:val="20"/>
              </w:rPr>
            </w:pPr>
          </w:p>
          <w:p w:rsidR="004D1EEA" w:rsidRDefault="004D1EEA" w:rsidP="004B7539">
            <w:pPr>
              <w:spacing w:after="0" w:line="240" w:lineRule="auto"/>
              <w:jc w:val="center"/>
              <w:rPr>
                <w:sz w:val="20"/>
                <w:szCs w:val="20"/>
              </w:rPr>
            </w:pPr>
          </w:p>
          <w:p w:rsidR="004D1EEA" w:rsidRDefault="004D1EEA" w:rsidP="004B7539">
            <w:pPr>
              <w:spacing w:after="0" w:line="240" w:lineRule="auto"/>
              <w:jc w:val="center"/>
              <w:rPr>
                <w:sz w:val="20"/>
                <w:szCs w:val="20"/>
              </w:rPr>
            </w:pPr>
          </w:p>
          <w:p w:rsidR="004D1EEA" w:rsidRDefault="004D1EEA" w:rsidP="004B7539">
            <w:pPr>
              <w:spacing w:after="0" w:line="240" w:lineRule="auto"/>
              <w:jc w:val="center"/>
              <w:rPr>
                <w:sz w:val="20"/>
                <w:szCs w:val="20"/>
              </w:rPr>
            </w:pPr>
          </w:p>
          <w:p w:rsidR="004D1EEA" w:rsidRDefault="004D1EEA" w:rsidP="004B7539">
            <w:pPr>
              <w:spacing w:after="0" w:line="240" w:lineRule="auto"/>
              <w:jc w:val="center"/>
              <w:rPr>
                <w:sz w:val="20"/>
                <w:szCs w:val="20"/>
              </w:rPr>
            </w:pPr>
          </w:p>
          <w:p w:rsidR="004D1EEA" w:rsidRDefault="004D1EEA" w:rsidP="004B7539">
            <w:pPr>
              <w:spacing w:after="0" w:line="240" w:lineRule="auto"/>
              <w:jc w:val="center"/>
              <w:rPr>
                <w:sz w:val="20"/>
                <w:szCs w:val="20"/>
              </w:rPr>
            </w:pPr>
          </w:p>
          <w:p w:rsidR="004B7539" w:rsidRPr="004B7539" w:rsidRDefault="004B7539" w:rsidP="004B7539">
            <w:pPr>
              <w:spacing w:after="0" w:line="240" w:lineRule="auto"/>
              <w:jc w:val="center"/>
              <w:rPr>
                <w:sz w:val="20"/>
                <w:szCs w:val="20"/>
              </w:rPr>
            </w:pPr>
            <w:r w:rsidRPr="004B7539">
              <w:rPr>
                <w:sz w:val="20"/>
                <w:szCs w:val="20"/>
              </w:rPr>
              <w:lastRenderedPageBreak/>
              <w:t>Приложение № 8</w:t>
            </w:r>
          </w:p>
          <w:p w:rsidR="004B7539" w:rsidRPr="004B7539" w:rsidRDefault="004B7539" w:rsidP="004B7539">
            <w:pPr>
              <w:pStyle w:val="af0"/>
              <w:jc w:val="center"/>
              <w:rPr>
                <w:color w:val="0F0E0E"/>
                <w:sz w:val="20"/>
                <w:szCs w:val="20"/>
              </w:rPr>
            </w:pPr>
            <w:r w:rsidRPr="004B7539">
              <w:rPr>
                <w:sz w:val="20"/>
                <w:szCs w:val="20"/>
              </w:rPr>
              <w:t>к положению о порядке комплектования муниципальных образовательных учреждений, реализующих общеобразовательную программу дошкольного образования на территории Куйбышевского района</w:t>
            </w:r>
          </w:p>
        </w:tc>
      </w:tr>
    </w:tbl>
    <w:p w:rsidR="004B7539" w:rsidRPr="004B7539" w:rsidRDefault="004B7539" w:rsidP="004B7539">
      <w:pPr>
        <w:spacing w:after="0" w:line="240" w:lineRule="auto"/>
        <w:jc w:val="center"/>
        <w:rPr>
          <w:sz w:val="20"/>
          <w:szCs w:val="20"/>
        </w:rPr>
      </w:pPr>
    </w:p>
    <w:p w:rsidR="007046F6" w:rsidRDefault="004B7539" w:rsidP="004B7539">
      <w:pPr>
        <w:spacing w:after="0" w:line="240" w:lineRule="auto"/>
        <w:jc w:val="center"/>
        <w:rPr>
          <w:sz w:val="20"/>
          <w:szCs w:val="20"/>
        </w:rPr>
      </w:pPr>
      <w:r w:rsidRPr="004B7539">
        <w:rPr>
          <w:sz w:val="20"/>
          <w:szCs w:val="20"/>
        </w:rPr>
        <w:t>Последовательность действий  при предоставлении мест детям  с ограниченными возможностями здоровья в группы компенсирующей  направленности (для неорганизованных детей)</w:t>
      </w:r>
    </w:p>
    <w:p w:rsidR="007046F6" w:rsidRDefault="007046F6" w:rsidP="004B7539">
      <w:pPr>
        <w:spacing w:after="0" w:line="240" w:lineRule="auto"/>
        <w:jc w:val="center"/>
        <w:rPr>
          <w:sz w:val="20"/>
          <w:szCs w:val="20"/>
        </w:rPr>
      </w:pPr>
    </w:p>
    <w:p w:rsidR="007046F6" w:rsidRDefault="007046F6" w:rsidP="004B7539">
      <w:pPr>
        <w:spacing w:after="0" w:line="240" w:lineRule="auto"/>
        <w:jc w:val="center"/>
        <w:rPr>
          <w:sz w:val="20"/>
          <w:szCs w:val="20"/>
        </w:rPr>
      </w:pPr>
      <w:r>
        <w:rPr>
          <w:noProof/>
          <w:sz w:val="20"/>
          <w:szCs w:val="20"/>
          <w:lang w:eastAsia="ru-RU"/>
        </w:rPr>
        <w:pict>
          <v:group id="_x0000_s1216" editas="canvas" style="position:absolute;margin-left:-195.95pt;margin-top:-30.2pt;width:5in;height:640.5pt;z-index:251704320;mso-position-horizontal-relative:char;mso-position-vertical-relative:line" coordorigin="2778,5085" coordsize="7200,12810">
            <o:lock v:ext="edit" aspectratio="t"/>
            <v:shape id="_x0000_s1217" type="#_x0000_t75" style="position:absolute;left:2778;top:5085;width:7200;height:12810" o:preferrelative="f">
              <v:fill o:detectmouseclick="t"/>
              <v:path o:extrusionok="t" o:connecttype="none"/>
              <o:lock v:ext="edit" text="t"/>
            </v:shape>
            <v:rect id="_x0000_s1218" style="position:absolute;left:4039;top:6165;width:5040;height:719">
              <v:textbox style="mso-next-textbox:#_x0000_s1218">
                <w:txbxContent>
                  <w:p w:rsidR="007046F6" w:rsidRDefault="007046F6" w:rsidP="004D1EEA">
                    <w:pPr>
                      <w:jc w:val="center"/>
                    </w:pPr>
                    <w:r>
                      <w:t>Один из родителей (законный представитель)</w:t>
                    </w:r>
                  </w:p>
                </w:txbxContent>
              </v:textbox>
            </v:rect>
            <v:line id="_x0000_s1219" style="position:absolute;flip:x" from="6198,6885" to="6199,7247">
              <v:stroke endarrow="block"/>
            </v:line>
            <v:rect id="_x0000_s1220" style="position:absolute;left:4038;top:7245;width:5041;height:721">
              <v:textbox style="mso-next-textbox:#_x0000_s1220">
                <w:txbxContent>
                  <w:p w:rsidR="007046F6" w:rsidRDefault="007046F6" w:rsidP="004D1EEA">
                    <w:pPr>
                      <w:jc w:val="center"/>
                    </w:pPr>
                    <w:r>
                      <w:t>ПМПК</w:t>
                    </w:r>
                  </w:p>
                </w:txbxContent>
              </v:textbox>
            </v:rect>
            <v:line id="_x0000_s1221" style="position:absolute" from="6198,7966" to="6199,8326">
              <v:stroke endarrow="block"/>
            </v:line>
            <v:rect id="_x0000_s1222" style="position:absolute;left:4038;top:8325;width:5042;height:719">
              <v:textbox style="mso-next-textbox:#_x0000_s1222">
                <w:txbxContent>
                  <w:p w:rsidR="007046F6" w:rsidRDefault="007046F6" w:rsidP="004D1EEA">
                    <w:pPr>
                      <w:jc w:val="center"/>
                    </w:pPr>
                    <w:r>
                      <w:t>Один из родителей (законный представитель)</w:t>
                    </w:r>
                  </w:p>
                  <w:p w:rsidR="007046F6" w:rsidRPr="00E76EB2" w:rsidRDefault="007046F6" w:rsidP="004D1EEA"/>
                </w:txbxContent>
              </v:textbox>
            </v:rect>
            <v:line id="_x0000_s1223" style="position:absolute" from="6198,9045" to="6199,9406">
              <v:stroke endarrow="block"/>
            </v:line>
            <v:rect id="_x0000_s1224" style="position:absolute;left:4038;top:9406;width:5041;height:719">
              <v:textbox style="mso-next-textbox:#_x0000_s1224">
                <w:txbxContent>
                  <w:p w:rsidR="007046F6" w:rsidRDefault="007046F6" w:rsidP="004D1EEA">
                    <w:pPr>
                      <w:jc w:val="center"/>
                    </w:pPr>
                    <w:r>
                      <w:t>МФЦ</w:t>
                    </w:r>
                  </w:p>
                  <w:p w:rsidR="007046F6" w:rsidRDefault="007046F6" w:rsidP="004D1EEA">
                    <w:pPr>
                      <w:jc w:val="center"/>
                    </w:pPr>
                  </w:p>
                </w:txbxContent>
              </v:textbox>
            </v:rect>
            <v:line id="_x0000_s1225" style="position:absolute" from="6198,10125" to="6199,10484">
              <v:stroke endarrow="block"/>
            </v:line>
            <v:rect id="_x0000_s1226" style="position:absolute;left:4038;top:10485;width:5041;height:721">
              <v:textbox style="mso-next-textbox:#_x0000_s1226">
                <w:txbxContent>
                  <w:p w:rsidR="007046F6" w:rsidRDefault="007046F6" w:rsidP="004D1EEA">
                    <w:pPr>
                      <w:jc w:val="center"/>
                    </w:pPr>
                    <w:r>
                      <w:t xml:space="preserve">МАИС </w:t>
                    </w:r>
                  </w:p>
                </w:txbxContent>
              </v:textbox>
            </v:rect>
            <v:line id="_x0000_s1227" style="position:absolute" from="6198,11205" to="6199,11565">
              <v:stroke endarrow="block"/>
            </v:line>
            <v:rect id="_x0000_s1228" style="position:absolute;left:4038;top:11565;width:5038;height:720">
              <v:textbox style="mso-next-textbox:#_x0000_s1228">
                <w:txbxContent>
                  <w:p w:rsidR="007046F6" w:rsidRDefault="007046F6" w:rsidP="004D1EEA">
                    <w:pPr>
                      <w:jc w:val="center"/>
                    </w:pPr>
                    <w:r>
                      <w:t>Специалист УО</w:t>
                    </w:r>
                  </w:p>
                </w:txbxContent>
              </v:textbox>
            </v:rect>
            <v:line id="_x0000_s1229" style="position:absolute" from="6198,12285" to="6199,12644">
              <v:stroke endarrow="block"/>
            </v:line>
            <v:line id="_x0000_s1230" style="position:absolute" from="6198,13365" to="6199,13725">
              <v:stroke endarrow="block"/>
            </v:line>
            <v:rect id="_x0000_s1231" style="position:absolute;left:4038;top:12644;width:5041;height:720">
              <v:textbox style="mso-next-textbox:#_x0000_s1231">
                <w:txbxContent>
                  <w:p w:rsidR="007046F6" w:rsidRDefault="007046F6" w:rsidP="004D1EEA">
                    <w:pPr>
                      <w:jc w:val="center"/>
                    </w:pPr>
                    <w:r>
                      <w:t>Комиссия по распределению мест</w:t>
                    </w:r>
                  </w:p>
                </w:txbxContent>
              </v:textbox>
            </v:rect>
            <v:rect id="_x0000_s1232" style="position:absolute;left:3939;top:13708;width:5038;height:544">
              <v:textbox style="mso-next-textbox:#_x0000_s1232">
                <w:txbxContent>
                  <w:p w:rsidR="007046F6" w:rsidRDefault="007046F6" w:rsidP="004D1EEA">
                    <w:pPr>
                      <w:jc w:val="center"/>
                    </w:pPr>
                    <w:r>
                      <w:t>Путевка</w:t>
                    </w:r>
                  </w:p>
                </w:txbxContent>
              </v:textbox>
            </v:rect>
            <v:line id="_x0000_s1233" style="position:absolute" from="6198,14264" to="6198,14625">
              <v:stroke endarrow="block"/>
            </v:line>
            <v:rect id="_x0000_s1252" style="position:absolute;left:3939;top:14625;width:5038;height:544">
              <v:textbox style="mso-next-textbox:#_x0000_s1252">
                <w:txbxContent>
                  <w:p w:rsidR="004D1EEA" w:rsidRDefault="004D1EEA" w:rsidP="004D1EEA">
                    <w:pPr>
                      <w:jc w:val="center"/>
                    </w:pPr>
                    <w:r>
                      <w:t>ДОУ</w:t>
                    </w:r>
                  </w:p>
                </w:txbxContent>
              </v:textbox>
            </v:rect>
            <w10:anchorlock/>
          </v:group>
        </w:pict>
      </w:r>
    </w:p>
    <w:p w:rsidR="007046F6" w:rsidRDefault="007046F6" w:rsidP="004B7539">
      <w:pPr>
        <w:spacing w:after="0" w:line="240" w:lineRule="auto"/>
        <w:jc w:val="center"/>
        <w:rPr>
          <w:sz w:val="20"/>
          <w:szCs w:val="20"/>
        </w:rPr>
      </w:pPr>
    </w:p>
    <w:p w:rsidR="007046F6" w:rsidRDefault="007046F6" w:rsidP="004B7539">
      <w:pPr>
        <w:spacing w:after="0" w:line="240" w:lineRule="auto"/>
        <w:jc w:val="center"/>
        <w:rPr>
          <w:sz w:val="20"/>
          <w:szCs w:val="20"/>
        </w:rPr>
      </w:pPr>
    </w:p>
    <w:p w:rsidR="007046F6" w:rsidRDefault="007046F6" w:rsidP="004B7539">
      <w:pPr>
        <w:spacing w:after="0" w:line="240" w:lineRule="auto"/>
        <w:jc w:val="center"/>
        <w:rPr>
          <w:sz w:val="20"/>
          <w:szCs w:val="20"/>
        </w:rPr>
      </w:pPr>
    </w:p>
    <w:p w:rsidR="007046F6" w:rsidRDefault="007046F6" w:rsidP="004B7539">
      <w:pPr>
        <w:spacing w:after="0" w:line="240" w:lineRule="auto"/>
        <w:jc w:val="center"/>
        <w:rPr>
          <w:sz w:val="20"/>
          <w:szCs w:val="20"/>
        </w:rPr>
      </w:pPr>
    </w:p>
    <w:p w:rsidR="007046F6" w:rsidRDefault="007046F6" w:rsidP="004B7539">
      <w:pPr>
        <w:spacing w:after="0" w:line="240" w:lineRule="auto"/>
        <w:jc w:val="center"/>
        <w:rPr>
          <w:sz w:val="20"/>
          <w:szCs w:val="20"/>
        </w:rPr>
      </w:pPr>
    </w:p>
    <w:p w:rsidR="007046F6" w:rsidRDefault="007046F6" w:rsidP="004B7539">
      <w:pPr>
        <w:spacing w:after="0" w:line="240" w:lineRule="auto"/>
        <w:jc w:val="center"/>
        <w:rPr>
          <w:sz w:val="20"/>
          <w:szCs w:val="20"/>
        </w:rPr>
      </w:pPr>
    </w:p>
    <w:p w:rsidR="007046F6" w:rsidRDefault="007046F6" w:rsidP="004B7539">
      <w:pPr>
        <w:spacing w:after="0" w:line="240" w:lineRule="auto"/>
        <w:jc w:val="center"/>
        <w:rPr>
          <w:sz w:val="20"/>
          <w:szCs w:val="20"/>
        </w:rPr>
      </w:pPr>
    </w:p>
    <w:p w:rsidR="007046F6" w:rsidRDefault="007046F6" w:rsidP="004B7539">
      <w:pPr>
        <w:spacing w:after="0" w:line="240" w:lineRule="auto"/>
        <w:jc w:val="center"/>
        <w:rPr>
          <w:sz w:val="20"/>
          <w:szCs w:val="20"/>
        </w:rPr>
      </w:pPr>
    </w:p>
    <w:p w:rsidR="007046F6" w:rsidRDefault="007046F6" w:rsidP="004B7539">
      <w:pPr>
        <w:spacing w:after="0" w:line="240" w:lineRule="auto"/>
        <w:jc w:val="center"/>
        <w:rPr>
          <w:sz w:val="20"/>
          <w:szCs w:val="20"/>
        </w:rPr>
      </w:pPr>
    </w:p>
    <w:p w:rsidR="007046F6" w:rsidRDefault="007046F6" w:rsidP="004B7539">
      <w:pPr>
        <w:spacing w:after="0" w:line="240" w:lineRule="auto"/>
        <w:jc w:val="center"/>
        <w:rPr>
          <w:sz w:val="20"/>
          <w:szCs w:val="20"/>
        </w:rPr>
      </w:pPr>
    </w:p>
    <w:p w:rsidR="007046F6" w:rsidRDefault="007046F6" w:rsidP="004B7539">
      <w:pPr>
        <w:spacing w:after="0" w:line="240" w:lineRule="auto"/>
        <w:jc w:val="center"/>
        <w:rPr>
          <w:sz w:val="20"/>
          <w:szCs w:val="20"/>
        </w:rPr>
      </w:pPr>
    </w:p>
    <w:p w:rsidR="007046F6" w:rsidRDefault="007046F6" w:rsidP="004B7539">
      <w:pPr>
        <w:spacing w:after="0" w:line="240" w:lineRule="auto"/>
        <w:jc w:val="center"/>
        <w:rPr>
          <w:sz w:val="20"/>
          <w:szCs w:val="20"/>
        </w:rPr>
      </w:pPr>
    </w:p>
    <w:p w:rsidR="007046F6" w:rsidRDefault="007046F6" w:rsidP="004B7539">
      <w:pPr>
        <w:spacing w:after="0" w:line="240" w:lineRule="auto"/>
        <w:jc w:val="center"/>
        <w:rPr>
          <w:sz w:val="20"/>
          <w:szCs w:val="20"/>
        </w:rPr>
      </w:pPr>
    </w:p>
    <w:p w:rsidR="007046F6" w:rsidRDefault="007046F6" w:rsidP="004B7539">
      <w:pPr>
        <w:spacing w:after="0" w:line="240" w:lineRule="auto"/>
        <w:jc w:val="center"/>
        <w:rPr>
          <w:sz w:val="20"/>
          <w:szCs w:val="20"/>
        </w:rPr>
      </w:pPr>
    </w:p>
    <w:p w:rsidR="007046F6" w:rsidRDefault="007046F6" w:rsidP="004B7539">
      <w:pPr>
        <w:spacing w:after="0" w:line="240" w:lineRule="auto"/>
        <w:jc w:val="center"/>
        <w:rPr>
          <w:sz w:val="20"/>
          <w:szCs w:val="20"/>
        </w:rPr>
      </w:pPr>
    </w:p>
    <w:p w:rsidR="007046F6" w:rsidRDefault="007046F6" w:rsidP="004B7539">
      <w:pPr>
        <w:spacing w:after="0" w:line="240" w:lineRule="auto"/>
        <w:jc w:val="center"/>
        <w:rPr>
          <w:sz w:val="20"/>
          <w:szCs w:val="20"/>
        </w:rPr>
      </w:pPr>
    </w:p>
    <w:p w:rsidR="007046F6" w:rsidRDefault="007046F6" w:rsidP="004B7539">
      <w:pPr>
        <w:spacing w:after="0" w:line="240" w:lineRule="auto"/>
        <w:jc w:val="center"/>
        <w:rPr>
          <w:sz w:val="20"/>
          <w:szCs w:val="20"/>
        </w:rPr>
      </w:pPr>
    </w:p>
    <w:p w:rsidR="007046F6" w:rsidRDefault="007046F6" w:rsidP="004B7539">
      <w:pPr>
        <w:spacing w:after="0" w:line="240" w:lineRule="auto"/>
        <w:jc w:val="center"/>
        <w:rPr>
          <w:sz w:val="20"/>
          <w:szCs w:val="20"/>
        </w:rPr>
      </w:pPr>
    </w:p>
    <w:p w:rsidR="007046F6" w:rsidRDefault="007046F6" w:rsidP="004B7539">
      <w:pPr>
        <w:spacing w:after="0" w:line="240" w:lineRule="auto"/>
        <w:jc w:val="center"/>
        <w:rPr>
          <w:sz w:val="20"/>
          <w:szCs w:val="20"/>
        </w:rPr>
      </w:pPr>
    </w:p>
    <w:p w:rsidR="007046F6" w:rsidRDefault="007046F6" w:rsidP="004B7539">
      <w:pPr>
        <w:spacing w:after="0" w:line="240" w:lineRule="auto"/>
        <w:jc w:val="center"/>
        <w:rPr>
          <w:sz w:val="20"/>
          <w:szCs w:val="20"/>
        </w:rPr>
      </w:pPr>
    </w:p>
    <w:p w:rsidR="007046F6" w:rsidRDefault="007046F6" w:rsidP="004B7539">
      <w:pPr>
        <w:spacing w:after="0" w:line="240" w:lineRule="auto"/>
        <w:jc w:val="center"/>
        <w:rPr>
          <w:sz w:val="20"/>
          <w:szCs w:val="20"/>
        </w:rPr>
      </w:pPr>
    </w:p>
    <w:p w:rsidR="007046F6" w:rsidRDefault="007046F6" w:rsidP="004B7539">
      <w:pPr>
        <w:spacing w:after="0" w:line="240" w:lineRule="auto"/>
        <w:jc w:val="center"/>
        <w:rPr>
          <w:sz w:val="20"/>
          <w:szCs w:val="20"/>
        </w:rPr>
      </w:pPr>
    </w:p>
    <w:p w:rsidR="007046F6" w:rsidRDefault="007046F6" w:rsidP="004B7539">
      <w:pPr>
        <w:spacing w:after="0" w:line="240" w:lineRule="auto"/>
        <w:jc w:val="center"/>
        <w:rPr>
          <w:sz w:val="20"/>
          <w:szCs w:val="20"/>
        </w:rPr>
      </w:pPr>
    </w:p>
    <w:p w:rsidR="007046F6" w:rsidRDefault="007046F6" w:rsidP="004B7539">
      <w:pPr>
        <w:spacing w:after="0" w:line="240" w:lineRule="auto"/>
        <w:jc w:val="center"/>
        <w:rPr>
          <w:sz w:val="20"/>
          <w:szCs w:val="20"/>
        </w:rPr>
      </w:pPr>
    </w:p>
    <w:p w:rsidR="004B7539" w:rsidRPr="004B7539" w:rsidRDefault="004B7539" w:rsidP="004B7539">
      <w:pPr>
        <w:spacing w:after="0" w:line="240" w:lineRule="auto"/>
        <w:jc w:val="center"/>
        <w:rPr>
          <w:sz w:val="20"/>
          <w:szCs w:val="20"/>
        </w:rPr>
      </w:pPr>
    </w:p>
    <w:p w:rsidR="004B7539" w:rsidRPr="004B7539" w:rsidRDefault="004B7539" w:rsidP="004B7539">
      <w:pPr>
        <w:spacing w:after="0" w:line="240" w:lineRule="auto"/>
        <w:rPr>
          <w:sz w:val="20"/>
          <w:szCs w:val="20"/>
        </w:rPr>
      </w:pPr>
    </w:p>
    <w:p w:rsidR="004B7539" w:rsidRPr="004B7539" w:rsidRDefault="004B7539" w:rsidP="004B7539">
      <w:pPr>
        <w:spacing w:after="0" w:line="240" w:lineRule="auto"/>
        <w:rPr>
          <w:sz w:val="20"/>
          <w:szCs w:val="20"/>
        </w:rPr>
      </w:pPr>
    </w:p>
    <w:tbl>
      <w:tblPr>
        <w:tblW w:w="10031" w:type="dxa"/>
        <w:tblLook w:val="00A0"/>
      </w:tblPr>
      <w:tblGrid>
        <w:gridCol w:w="4927"/>
        <w:gridCol w:w="5104"/>
      </w:tblGrid>
      <w:tr w:rsidR="004B7539" w:rsidRPr="004B7539" w:rsidTr="004D1EEA">
        <w:tc>
          <w:tcPr>
            <w:tcW w:w="4927" w:type="dxa"/>
          </w:tcPr>
          <w:p w:rsidR="004B7539" w:rsidRPr="004B7539" w:rsidRDefault="004B7539" w:rsidP="004B7539">
            <w:pPr>
              <w:pStyle w:val="af0"/>
              <w:rPr>
                <w:color w:val="0F0E0E"/>
                <w:sz w:val="20"/>
                <w:szCs w:val="20"/>
              </w:rPr>
            </w:pPr>
          </w:p>
        </w:tc>
        <w:tc>
          <w:tcPr>
            <w:tcW w:w="5104" w:type="dxa"/>
          </w:tcPr>
          <w:p w:rsidR="004D1EEA" w:rsidRDefault="004D1EEA" w:rsidP="004B7539">
            <w:pPr>
              <w:spacing w:after="0" w:line="240" w:lineRule="auto"/>
              <w:jc w:val="center"/>
              <w:rPr>
                <w:sz w:val="20"/>
                <w:szCs w:val="20"/>
              </w:rPr>
            </w:pPr>
          </w:p>
          <w:p w:rsidR="004D1EEA" w:rsidRDefault="004D1EEA" w:rsidP="004B7539">
            <w:pPr>
              <w:spacing w:after="0" w:line="240" w:lineRule="auto"/>
              <w:jc w:val="center"/>
              <w:rPr>
                <w:sz w:val="20"/>
                <w:szCs w:val="20"/>
              </w:rPr>
            </w:pPr>
          </w:p>
          <w:p w:rsidR="004D1EEA" w:rsidRDefault="004D1EEA" w:rsidP="004B7539">
            <w:pPr>
              <w:spacing w:after="0" w:line="240" w:lineRule="auto"/>
              <w:jc w:val="center"/>
              <w:rPr>
                <w:sz w:val="20"/>
                <w:szCs w:val="20"/>
              </w:rPr>
            </w:pPr>
          </w:p>
          <w:p w:rsidR="004D1EEA" w:rsidRDefault="004D1EEA" w:rsidP="004B7539">
            <w:pPr>
              <w:spacing w:after="0" w:line="240" w:lineRule="auto"/>
              <w:jc w:val="center"/>
              <w:rPr>
                <w:sz w:val="20"/>
                <w:szCs w:val="20"/>
              </w:rPr>
            </w:pPr>
          </w:p>
          <w:p w:rsidR="004D1EEA" w:rsidRDefault="004D1EEA" w:rsidP="004B7539">
            <w:pPr>
              <w:spacing w:after="0" w:line="240" w:lineRule="auto"/>
              <w:jc w:val="center"/>
              <w:rPr>
                <w:sz w:val="20"/>
                <w:szCs w:val="20"/>
              </w:rPr>
            </w:pPr>
          </w:p>
          <w:p w:rsidR="004D1EEA" w:rsidRDefault="004D1EEA" w:rsidP="004B7539">
            <w:pPr>
              <w:spacing w:after="0" w:line="240" w:lineRule="auto"/>
              <w:jc w:val="center"/>
              <w:rPr>
                <w:sz w:val="20"/>
                <w:szCs w:val="20"/>
              </w:rPr>
            </w:pPr>
          </w:p>
          <w:p w:rsidR="004D1EEA" w:rsidRDefault="004D1EEA" w:rsidP="004B7539">
            <w:pPr>
              <w:spacing w:after="0" w:line="240" w:lineRule="auto"/>
              <w:jc w:val="center"/>
              <w:rPr>
                <w:sz w:val="20"/>
                <w:szCs w:val="20"/>
              </w:rPr>
            </w:pPr>
          </w:p>
          <w:p w:rsidR="004D1EEA" w:rsidRDefault="004D1EEA" w:rsidP="004B7539">
            <w:pPr>
              <w:spacing w:after="0" w:line="240" w:lineRule="auto"/>
              <w:jc w:val="center"/>
              <w:rPr>
                <w:sz w:val="20"/>
                <w:szCs w:val="20"/>
              </w:rPr>
            </w:pPr>
          </w:p>
          <w:p w:rsidR="004D1EEA" w:rsidRDefault="004D1EEA" w:rsidP="004B7539">
            <w:pPr>
              <w:spacing w:after="0" w:line="240" w:lineRule="auto"/>
              <w:jc w:val="center"/>
              <w:rPr>
                <w:sz w:val="20"/>
                <w:szCs w:val="20"/>
              </w:rPr>
            </w:pPr>
          </w:p>
          <w:p w:rsidR="004D1EEA" w:rsidRDefault="004D1EEA" w:rsidP="004B7539">
            <w:pPr>
              <w:spacing w:after="0" w:line="240" w:lineRule="auto"/>
              <w:jc w:val="center"/>
              <w:rPr>
                <w:sz w:val="20"/>
                <w:szCs w:val="20"/>
              </w:rPr>
            </w:pPr>
          </w:p>
          <w:p w:rsidR="004D1EEA" w:rsidRDefault="004D1EEA" w:rsidP="004B7539">
            <w:pPr>
              <w:spacing w:after="0" w:line="240" w:lineRule="auto"/>
              <w:jc w:val="center"/>
              <w:rPr>
                <w:sz w:val="20"/>
                <w:szCs w:val="20"/>
              </w:rPr>
            </w:pPr>
          </w:p>
          <w:p w:rsidR="004D1EEA" w:rsidRDefault="004D1EEA" w:rsidP="004B7539">
            <w:pPr>
              <w:spacing w:after="0" w:line="240" w:lineRule="auto"/>
              <w:jc w:val="center"/>
              <w:rPr>
                <w:sz w:val="20"/>
                <w:szCs w:val="20"/>
              </w:rPr>
            </w:pPr>
          </w:p>
          <w:p w:rsidR="004D1EEA" w:rsidRDefault="004D1EEA" w:rsidP="004B7539">
            <w:pPr>
              <w:spacing w:after="0" w:line="240" w:lineRule="auto"/>
              <w:jc w:val="center"/>
              <w:rPr>
                <w:sz w:val="20"/>
                <w:szCs w:val="20"/>
              </w:rPr>
            </w:pPr>
          </w:p>
          <w:p w:rsidR="004D1EEA" w:rsidRDefault="004D1EEA" w:rsidP="004B7539">
            <w:pPr>
              <w:spacing w:after="0" w:line="240" w:lineRule="auto"/>
              <w:jc w:val="center"/>
              <w:rPr>
                <w:sz w:val="20"/>
                <w:szCs w:val="20"/>
              </w:rPr>
            </w:pPr>
          </w:p>
          <w:p w:rsidR="004D1EEA" w:rsidRDefault="004D1EEA" w:rsidP="004B7539">
            <w:pPr>
              <w:spacing w:after="0" w:line="240" w:lineRule="auto"/>
              <w:jc w:val="center"/>
              <w:rPr>
                <w:sz w:val="20"/>
                <w:szCs w:val="20"/>
              </w:rPr>
            </w:pPr>
          </w:p>
          <w:p w:rsidR="004D1EEA" w:rsidRDefault="004D1EEA" w:rsidP="004B7539">
            <w:pPr>
              <w:spacing w:after="0" w:line="240" w:lineRule="auto"/>
              <w:jc w:val="center"/>
              <w:rPr>
                <w:sz w:val="20"/>
                <w:szCs w:val="20"/>
              </w:rPr>
            </w:pPr>
          </w:p>
          <w:p w:rsidR="004D1EEA" w:rsidRDefault="004D1EEA" w:rsidP="004B7539">
            <w:pPr>
              <w:spacing w:after="0" w:line="240" w:lineRule="auto"/>
              <w:jc w:val="center"/>
              <w:rPr>
                <w:sz w:val="20"/>
                <w:szCs w:val="20"/>
              </w:rPr>
            </w:pPr>
          </w:p>
          <w:p w:rsidR="004D1EEA" w:rsidRDefault="004D1EEA" w:rsidP="004B7539">
            <w:pPr>
              <w:spacing w:after="0" w:line="240" w:lineRule="auto"/>
              <w:jc w:val="center"/>
              <w:rPr>
                <w:sz w:val="20"/>
                <w:szCs w:val="20"/>
              </w:rPr>
            </w:pPr>
          </w:p>
          <w:p w:rsidR="004D1EEA" w:rsidRDefault="004D1EEA" w:rsidP="004B7539">
            <w:pPr>
              <w:spacing w:after="0" w:line="240" w:lineRule="auto"/>
              <w:jc w:val="center"/>
              <w:rPr>
                <w:sz w:val="20"/>
                <w:szCs w:val="20"/>
              </w:rPr>
            </w:pPr>
          </w:p>
          <w:p w:rsidR="004D1EEA" w:rsidRDefault="004D1EEA" w:rsidP="004B7539">
            <w:pPr>
              <w:spacing w:after="0" w:line="240" w:lineRule="auto"/>
              <w:jc w:val="center"/>
              <w:rPr>
                <w:sz w:val="20"/>
                <w:szCs w:val="20"/>
              </w:rPr>
            </w:pPr>
          </w:p>
          <w:p w:rsidR="004D1EEA" w:rsidRDefault="004D1EEA" w:rsidP="004B7539">
            <w:pPr>
              <w:spacing w:after="0" w:line="240" w:lineRule="auto"/>
              <w:jc w:val="center"/>
              <w:rPr>
                <w:sz w:val="20"/>
                <w:szCs w:val="20"/>
              </w:rPr>
            </w:pPr>
          </w:p>
          <w:p w:rsidR="004D1EEA" w:rsidRDefault="004D1EEA" w:rsidP="004B7539">
            <w:pPr>
              <w:spacing w:after="0" w:line="240" w:lineRule="auto"/>
              <w:jc w:val="center"/>
              <w:rPr>
                <w:sz w:val="20"/>
                <w:szCs w:val="20"/>
              </w:rPr>
            </w:pPr>
          </w:p>
          <w:p w:rsidR="004D1EEA" w:rsidRDefault="004D1EEA" w:rsidP="004B7539">
            <w:pPr>
              <w:spacing w:after="0" w:line="240" w:lineRule="auto"/>
              <w:jc w:val="center"/>
              <w:rPr>
                <w:sz w:val="20"/>
                <w:szCs w:val="20"/>
              </w:rPr>
            </w:pPr>
          </w:p>
          <w:p w:rsidR="004D1EEA" w:rsidRDefault="004D1EEA" w:rsidP="004B7539">
            <w:pPr>
              <w:spacing w:after="0" w:line="240" w:lineRule="auto"/>
              <w:jc w:val="center"/>
              <w:rPr>
                <w:sz w:val="20"/>
                <w:szCs w:val="20"/>
              </w:rPr>
            </w:pPr>
          </w:p>
          <w:p w:rsidR="004B7539" w:rsidRPr="004B7539" w:rsidRDefault="004B7539" w:rsidP="004B7539">
            <w:pPr>
              <w:spacing w:after="0" w:line="240" w:lineRule="auto"/>
              <w:jc w:val="center"/>
              <w:rPr>
                <w:sz w:val="20"/>
                <w:szCs w:val="20"/>
              </w:rPr>
            </w:pPr>
            <w:r w:rsidRPr="004B7539">
              <w:rPr>
                <w:sz w:val="20"/>
                <w:szCs w:val="20"/>
              </w:rPr>
              <w:lastRenderedPageBreak/>
              <w:t>Приложение № 9</w:t>
            </w:r>
          </w:p>
          <w:p w:rsidR="004B7539" w:rsidRPr="004B7539" w:rsidRDefault="004B7539" w:rsidP="004B7539">
            <w:pPr>
              <w:pStyle w:val="af0"/>
              <w:jc w:val="center"/>
              <w:rPr>
                <w:color w:val="0F0E0E"/>
                <w:sz w:val="20"/>
                <w:szCs w:val="20"/>
              </w:rPr>
            </w:pPr>
            <w:r w:rsidRPr="004B7539">
              <w:rPr>
                <w:sz w:val="20"/>
                <w:szCs w:val="20"/>
              </w:rPr>
              <w:t>к положению о порядке комплектования муниципальных образовательных учреждений, реализующих общеобразовательную программу дошкольного образования на территории Куйбышевского района</w:t>
            </w:r>
          </w:p>
        </w:tc>
      </w:tr>
    </w:tbl>
    <w:p w:rsidR="004B7539" w:rsidRPr="004B7539" w:rsidRDefault="004B7539" w:rsidP="004B7539">
      <w:pPr>
        <w:spacing w:after="0" w:line="240" w:lineRule="auto"/>
        <w:rPr>
          <w:sz w:val="20"/>
          <w:szCs w:val="20"/>
        </w:rPr>
      </w:pPr>
    </w:p>
    <w:p w:rsidR="004B7539" w:rsidRPr="004B7539" w:rsidRDefault="004B7539" w:rsidP="004B7539">
      <w:pPr>
        <w:spacing w:after="0" w:line="240" w:lineRule="auto"/>
        <w:jc w:val="center"/>
        <w:rPr>
          <w:sz w:val="20"/>
          <w:szCs w:val="20"/>
        </w:rPr>
      </w:pPr>
      <w:r w:rsidRPr="004B7539">
        <w:rPr>
          <w:sz w:val="20"/>
          <w:szCs w:val="20"/>
        </w:rPr>
        <w:t xml:space="preserve">Последовательность действий </w:t>
      </w:r>
    </w:p>
    <w:p w:rsidR="004B7539" w:rsidRPr="004B7539" w:rsidRDefault="004B7539" w:rsidP="004B7539">
      <w:pPr>
        <w:spacing w:after="0" w:line="240" w:lineRule="auto"/>
        <w:jc w:val="center"/>
        <w:rPr>
          <w:sz w:val="20"/>
          <w:szCs w:val="20"/>
        </w:rPr>
      </w:pPr>
      <w:r w:rsidRPr="004B7539">
        <w:rPr>
          <w:sz w:val="20"/>
          <w:szCs w:val="20"/>
        </w:rPr>
        <w:t xml:space="preserve"> при предоставлении мест детям  с ограниченными возможностями здоровья</w:t>
      </w:r>
    </w:p>
    <w:p w:rsidR="004B7539" w:rsidRPr="004B7539" w:rsidRDefault="004B7539" w:rsidP="004B7539">
      <w:pPr>
        <w:spacing w:after="0" w:line="240" w:lineRule="auto"/>
        <w:jc w:val="center"/>
        <w:rPr>
          <w:sz w:val="20"/>
          <w:szCs w:val="20"/>
        </w:rPr>
      </w:pPr>
      <w:r w:rsidRPr="004B7539">
        <w:rPr>
          <w:sz w:val="20"/>
          <w:szCs w:val="20"/>
        </w:rPr>
        <w:t xml:space="preserve"> в группы компенсирующей направленности</w:t>
      </w:r>
    </w:p>
    <w:p w:rsidR="004B7539" w:rsidRDefault="004B7539" w:rsidP="004B7539">
      <w:pPr>
        <w:spacing w:after="0" w:line="240" w:lineRule="auto"/>
        <w:jc w:val="center"/>
        <w:rPr>
          <w:sz w:val="20"/>
          <w:szCs w:val="20"/>
        </w:rPr>
      </w:pPr>
      <w:r w:rsidRPr="004B7539">
        <w:rPr>
          <w:sz w:val="20"/>
          <w:szCs w:val="20"/>
        </w:rPr>
        <w:t>(для организованных детей)</w:t>
      </w:r>
    </w:p>
    <w:p w:rsidR="007046F6" w:rsidRPr="004B7539" w:rsidRDefault="007046F6" w:rsidP="004B7539">
      <w:pPr>
        <w:spacing w:after="0" w:line="240" w:lineRule="auto"/>
        <w:jc w:val="center"/>
        <w:rPr>
          <w:sz w:val="20"/>
          <w:szCs w:val="20"/>
        </w:rPr>
      </w:pPr>
    </w:p>
    <w:p w:rsidR="004B7539" w:rsidRPr="004B7539" w:rsidRDefault="004B7539" w:rsidP="004B7539">
      <w:pPr>
        <w:spacing w:after="0" w:line="240" w:lineRule="auto"/>
        <w:jc w:val="center"/>
        <w:rPr>
          <w:sz w:val="20"/>
          <w:szCs w:val="20"/>
        </w:rPr>
      </w:pPr>
      <w:r w:rsidRPr="004B7539">
        <w:rPr>
          <w:sz w:val="20"/>
          <w:szCs w:val="20"/>
        </w:rPr>
      </w:r>
      <w:r w:rsidRPr="004B7539">
        <w:rPr>
          <w:sz w:val="20"/>
          <w:szCs w:val="20"/>
        </w:rPr>
        <w:pict>
          <v:group id="_x0000_s1058" editas="canvas" style="width:441.05pt;height:486pt;mso-position-horizontal-relative:char;mso-position-vertical-relative:line" coordorigin="2725,2666" coordsize="6416,7069">
            <o:lock v:ext="edit" aspectratio="t"/>
            <v:shape id="_x0000_s1059" type="#_x0000_t75" style="position:absolute;left:2725;top:2666;width:6416;height:7069" o:preferrelative="f">
              <v:fill o:detectmouseclick="t"/>
              <v:path o:extrusionok="t" o:connecttype="none"/>
              <o:lock v:ext="edit" text="t"/>
            </v:shape>
            <v:rect id="_x0000_s1060" style="position:absolute;left:5474;top:2797;width:3667;height:523">
              <v:textbox style="mso-next-textbox:#_x0000_s1060">
                <w:txbxContent>
                  <w:p w:rsidR="00FB0F0D" w:rsidRDefault="00FB0F0D" w:rsidP="004B7539">
                    <w:pPr>
                      <w:jc w:val="center"/>
                    </w:pPr>
                    <w:r>
                      <w:t>Один из родителей (законный представитель)</w:t>
                    </w:r>
                  </w:p>
                </w:txbxContent>
              </v:textbox>
            </v:rect>
            <v:rect id="_x0000_s1061" style="position:absolute;left:4296;top:3582;width:3665;height:524">
              <v:textbox style="mso-next-textbox:#_x0000_s1061">
                <w:txbxContent>
                  <w:p w:rsidR="00FB0F0D" w:rsidRDefault="00FB0F0D" w:rsidP="004B7539">
                    <w:pPr>
                      <w:jc w:val="center"/>
                    </w:pPr>
                    <w:r>
                      <w:t>ПМПК</w:t>
                    </w:r>
                  </w:p>
                </w:txbxContent>
              </v:textbox>
            </v:rect>
            <v:line id="_x0000_s1062" style="position:absolute" from="5867,4106" to="5868,4367">
              <v:stroke endarrow="block"/>
            </v:line>
            <v:rect id="_x0000_s1063" style="position:absolute;left:4296;top:4367;width:3665;height:523">
              <v:textbox style="mso-next-textbox:#_x0000_s1063">
                <w:txbxContent>
                  <w:p w:rsidR="00FB0F0D" w:rsidRDefault="00FB0F0D" w:rsidP="004B7539">
                    <w:pPr>
                      <w:jc w:val="center"/>
                    </w:pPr>
                    <w:r>
                      <w:t>Один из родителей (законный представитель)</w:t>
                    </w:r>
                  </w:p>
                  <w:p w:rsidR="00FB0F0D" w:rsidRPr="00E76EB2" w:rsidRDefault="00FB0F0D" w:rsidP="004B7539"/>
                </w:txbxContent>
              </v:textbox>
            </v:rect>
            <v:line id="_x0000_s1064" style="position:absolute" from="5867,4891" to="5868,5154">
              <v:stroke endarrow="block"/>
            </v:line>
            <v:rect id="_x0000_s1065" style="position:absolute;left:4296;top:5153;width:3665;height:524">
              <v:textbox style="mso-next-textbox:#_x0000_s1065">
                <w:txbxContent>
                  <w:p w:rsidR="00FB0F0D" w:rsidRDefault="00FB0F0D" w:rsidP="004B7539">
                    <w:pPr>
                      <w:jc w:val="center"/>
                    </w:pPr>
                    <w:r>
                      <w:t>МФЦ</w:t>
                    </w:r>
                  </w:p>
                  <w:p w:rsidR="00FB0F0D" w:rsidRDefault="00FB0F0D" w:rsidP="004B7539">
                    <w:pPr>
                      <w:jc w:val="center"/>
                    </w:pPr>
                  </w:p>
                </w:txbxContent>
              </v:textbox>
            </v:rect>
            <v:line id="_x0000_s1066" style="position:absolute" from="5867,5677" to="5868,5938">
              <v:stroke endarrow="block"/>
            </v:line>
            <v:rect id="_x0000_s1067" style="position:absolute;left:4296;top:5938;width:3665;height:525">
              <v:textbox style="mso-next-textbox:#_x0000_s1067">
                <w:txbxContent>
                  <w:p w:rsidR="00FB0F0D" w:rsidRDefault="00FB0F0D" w:rsidP="004B7539">
                    <w:pPr>
                      <w:jc w:val="center"/>
                    </w:pPr>
                    <w:r>
                      <w:t xml:space="preserve">МАИС </w:t>
                    </w:r>
                  </w:p>
                </w:txbxContent>
              </v:textbox>
            </v:rect>
            <v:line id="_x0000_s1068" style="position:absolute" from="5867,6462" to="5868,6724">
              <v:stroke endarrow="block"/>
            </v:line>
            <v:rect id="_x0000_s1069" style="position:absolute;left:4296;top:6724;width:3665;height:523">
              <v:textbox style="mso-next-textbox:#_x0000_s1069">
                <w:txbxContent>
                  <w:p w:rsidR="00FB0F0D" w:rsidRDefault="00FB0F0D" w:rsidP="004B7539">
                    <w:pPr>
                      <w:jc w:val="center"/>
                    </w:pPr>
                    <w:r>
                      <w:t>Специалист УО</w:t>
                    </w:r>
                  </w:p>
                </w:txbxContent>
              </v:textbox>
            </v:rect>
            <v:line id="_x0000_s1070" style="position:absolute" from="5867,7247" to="5868,7509">
              <v:stroke endarrow="block"/>
            </v:line>
            <v:line id="_x0000_s1071" style="position:absolute" from="5867,8033" to="5868,8295">
              <v:stroke endarrow="block"/>
            </v:line>
            <v:line id="_x0000_s1072" style="position:absolute" from="5867,8818" to="5868,9080">
              <v:stroke endarrow="block"/>
            </v:line>
            <v:rect id="_x0000_s1073" style="position:absolute;left:4297;top:8295;width:3796;height:523">
              <v:textbox style="mso-next-textbox:#_x0000_s1073">
                <w:txbxContent>
                  <w:p w:rsidR="00FB0F0D" w:rsidRDefault="00FB0F0D" w:rsidP="004B7539">
                    <w:pPr>
                      <w:jc w:val="center"/>
                    </w:pPr>
                    <w:r>
                      <w:t>Путевка</w:t>
                    </w:r>
                  </w:p>
                </w:txbxContent>
              </v:textbox>
            </v:rect>
            <v:rect id="_x0000_s1074" style="position:absolute;left:2725;top:2797;width:1964;height:522">
              <v:textbox style="mso-next-textbox:#_x0000_s1074">
                <w:txbxContent>
                  <w:p w:rsidR="00FB0F0D" w:rsidRDefault="00FB0F0D" w:rsidP="004B7539">
                    <w:pPr>
                      <w:jc w:val="center"/>
                    </w:pPr>
                    <w:r>
                      <w:t>ПМПк  ОУ (с согласия родителей)</w:t>
                    </w:r>
                  </w:p>
                </w:txbxContent>
              </v:textbox>
            </v:rect>
            <v:line id="_x0000_s1075" style="position:absolute" from="3510,3320" to="3511,3713">
              <v:stroke endarrow="block"/>
            </v:line>
            <v:line id="_x0000_s1076" style="position:absolute" from="3511,3713" to="4297,3714">
              <v:stroke endarrow="block"/>
            </v:line>
            <v:line id="_x0000_s1077" style="position:absolute;flip:x" from="8617,3320" to="8618,3713">
              <v:stroke endarrow="block"/>
            </v:line>
            <v:line id="_x0000_s1078" style="position:absolute;flip:x" from="7962,3713" to="8617,3714">
              <v:stroke endarrow="block"/>
            </v:line>
            <v:rect id="_x0000_s1079" style="position:absolute;left:4297;top:7509;width:3666;height:525">
              <v:textbox style="mso-next-textbox:#_x0000_s1079">
                <w:txbxContent>
                  <w:p w:rsidR="00FB0F0D" w:rsidRDefault="00FB0F0D" w:rsidP="004B7539">
                    <w:pPr>
                      <w:jc w:val="center"/>
                    </w:pPr>
                    <w:r>
                      <w:t>Комиссия по распределению мест</w:t>
                    </w:r>
                  </w:p>
                </w:txbxContent>
              </v:textbox>
            </v:rect>
            <v:rect id="_x0000_s1080" style="position:absolute;left:4296;top:9080;width:3796;height:525">
              <v:textbox style="mso-next-textbox:#_x0000_s1080">
                <w:txbxContent>
                  <w:p w:rsidR="00FB0F0D" w:rsidRDefault="00FB0F0D" w:rsidP="004B7539">
                    <w:pPr>
                      <w:jc w:val="center"/>
                    </w:pPr>
                    <w:r>
                      <w:t>ДОУ</w:t>
                    </w:r>
                  </w:p>
                </w:txbxContent>
              </v:textbox>
            </v:rect>
            <w10:wrap type="none"/>
            <w10:anchorlock/>
          </v:group>
        </w:pict>
      </w:r>
    </w:p>
    <w:p w:rsidR="004B7539" w:rsidRPr="004B7539" w:rsidRDefault="004B7539" w:rsidP="004B7539">
      <w:pPr>
        <w:spacing w:after="0" w:line="240" w:lineRule="auto"/>
        <w:jc w:val="center"/>
        <w:rPr>
          <w:sz w:val="20"/>
          <w:szCs w:val="20"/>
        </w:rPr>
      </w:pPr>
    </w:p>
    <w:p w:rsidR="004B7539" w:rsidRPr="004B7539" w:rsidRDefault="004B7539" w:rsidP="004B7539">
      <w:pPr>
        <w:spacing w:after="0" w:line="240" w:lineRule="auto"/>
        <w:rPr>
          <w:sz w:val="20"/>
          <w:szCs w:val="20"/>
        </w:rPr>
      </w:pPr>
      <w:r w:rsidRPr="004B7539">
        <w:rPr>
          <w:noProof/>
          <w:sz w:val="20"/>
          <w:szCs w:val="20"/>
        </w:rPr>
        <w:pict>
          <v:rect id="_x0000_s1130" style="position:absolute;margin-left:135pt;margin-top:515.4pt;width:261pt;height:36pt;z-index:251671552">
            <v:textbox style="mso-next-textbox:#_x0000_s1130">
              <w:txbxContent>
                <w:p w:rsidR="00FB0F0D" w:rsidRDefault="00FB0F0D" w:rsidP="004B7539">
                  <w:pPr>
                    <w:jc w:val="center"/>
                  </w:pPr>
                  <w:r>
                    <w:t>ДОУ</w:t>
                  </w:r>
                </w:p>
              </w:txbxContent>
            </v:textbox>
            <w10:anchorlock/>
          </v:rect>
        </w:pict>
      </w:r>
      <w:r w:rsidRPr="004B7539">
        <w:rPr>
          <w:noProof/>
          <w:sz w:val="20"/>
          <w:szCs w:val="20"/>
        </w:rPr>
        <w:pict>
          <v:rect id="_x0000_s1129" style="position:absolute;margin-left:135pt;margin-top:389.4pt;width:261pt;height:36pt;z-index:251670528">
            <v:textbox style="mso-next-textbox:#_x0000_s1129">
              <w:txbxContent>
                <w:p w:rsidR="00FB0F0D" w:rsidRDefault="00FB0F0D" w:rsidP="004B7539">
                  <w:pPr>
                    <w:jc w:val="center"/>
                  </w:pPr>
                  <w:r>
                    <w:t>Комиссия УО по распределению мест</w:t>
                  </w:r>
                </w:p>
              </w:txbxContent>
            </v:textbox>
            <w10:anchorlock/>
          </v:rect>
        </w:pict>
      </w:r>
    </w:p>
    <w:p w:rsidR="004B7539" w:rsidRPr="004B7539" w:rsidRDefault="004B7539" w:rsidP="004B7539">
      <w:pPr>
        <w:spacing w:after="0" w:line="240" w:lineRule="auto"/>
        <w:jc w:val="center"/>
        <w:rPr>
          <w:sz w:val="20"/>
          <w:szCs w:val="20"/>
        </w:rPr>
      </w:pPr>
    </w:p>
    <w:tbl>
      <w:tblPr>
        <w:tblW w:w="10173" w:type="dxa"/>
        <w:tblInd w:w="-106" w:type="dxa"/>
        <w:tblLook w:val="00A0"/>
      </w:tblPr>
      <w:tblGrid>
        <w:gridCol w:w="4927"/>
        <w:gridCol w:w="5246"/>
      </w:tblGrid>
      <w:tr w:rsidR="004B7539" w:rsidRPr="004B7539" w:rsidTr="00FB0F0D">
        <w:tc>
          <w:tcPr>
            <w:tcW w:w="4927" w:type="dxa"/>
          </w:tcPr>
          <w:p w:rsidR="004B7539" w:rsidRPr="004B7539" w:rsidRDefault="004B7539" w:rsidP="004B7539">
            <w:pPr>
              <w:pStyle w:val="af0"/>
              <w:rPr>
                <w:color w:val="0F0E0E"/>
                <w:sz w:val="20"/>
                <w:szCs w:val="20"/>
              </w:rPr>
            </w:pPr>
          </w:p>
        </w:tc>
        <w:tc>
          <w:tcPr>
            <w:tcW w:w="5246" w:type="dxa"/>
          </w:tcPr>
          <w:p w:rsidR="004D1EEA" w:rsidRDefault="004D1EEA" w:rsidP="004B7539">
            <w:pPr>
              <w:spacing w:after="0" w:line="240" w:lineRule="auto"/>
              <w:jc w:val="center"/>
              <w:rPr>
                <w:sz w:val="20"/>
                <w:szCs w:val="20"/>
              </w:rPr>
            </w:pPr>
          </w:p>
          <w:p w:rsidR="004D1EEA" w:rsidRDefault="004D1EEA" w:rsidP="004B7539">
            <w:pPr>
              <w:spacing w:after="0" w:line="240" w:lineRule="auto"/>
              <w:jc w:val="center"/>
              <w:rPr>
                <w:sz w:val="20"/>
                <w:szCs w:val="20"/>
              </w:rPr>
            </w:pPr>
          </w:p>
          <w:p w:rsidR="000E0F7D" w:rsidRDefault="000E0F7D" w:rsidP="000E0F7D">
            <w:pPr>
              <w:spacing w:after="0" w:line="240" w:lineRule="auto"/>
              <w:rPr>
                <w:sz w:val="20"/>
                <w:szCs w:val="20"/>
              </w:rPr>
            </w:pPr>
          </w:p>
          <w:p w:rsidR="00CA2B23" w:rsidRDefault="00CA2B23" w:rsidP="000E0F7D">
            <w:pPr>
              <w:spacing w:after="0" w:line="240" w:lineRule="auto"/>
              <w:jc w:val="center"/>
              <w:rPr>
                <w:sz w:val="20"/>
                <w:szCs w:val="20"/>
              </w:rPr>
            </w:pPr>
          </w:p>
          <w:p w:rsidR="009B35EA" w:rsidRDefault="009B35EA" w:rsidP="000E0F7D">
            <w:pPr>
              <w:spacing w:after="0" w:line="240" w:lineRule="auto"/>
              <w:jc w:val="center"/>
              <w:rPr>
                <w:sz w:val="20"/>
                <w:szCs w:val="20"/>
              </w:rPr>
            </w:pPr>
          </w:p>
          <w:p w:rsidR="004B7539" w:rsidRPr="004B7539" w:rsidRDefault="004B7539" w:rsidP="000E0F7D">
            <w:pPr>
              <w:spacing w:after="0" w:line="240" w:lineRule="auto"/>
              <w:jc w:val="center"/>
              <w:rPr>
                <w:sz w:val="20"/>
                <w:szCs w:val="20"/>
              </w:rPr>
            </w:pPr>
            <w:r w:rsidRPr="004B7539">
              <w:rPr>
                <w:sz w:val="20"/>
                <w:szCs w:val="20"/>
              </w:rPr>
              <w:lastRenderedPageBreak/>
              <w:t>Приложение № 10</w:t>
            </w:r>
          </w:p>
          <w:p w:rsidR="004B7539" w:rsidRPr="004B7539" w:rsidRDefault="004B7539" w:rsidP="004B7539">
            <w:pPr>
              <w:pStyle w:val="af0"/>
              <w:ind w:right="34"/>
              <w:jc w:val="center"/>
              <w:rPr>
                <w:color w:val="0F0E0E"/>
                <w:sz w:val="20"/>
                <w:szCs w:val="20"/>
              </w:rPr>
            </w:pPr>
            <w:r w:rsidRPr="004B7539">
              <w:rPr>
                <w:sz w:val="20"/>
                <w:szCs w:val="20"/>
              </w:rPr>
              <w:t>к положению о порядке комплектования муниципальных образовательных учреждений, реализующих общеобразовательную программу дошкольного образования на территории Куйбышевского района</w:t>
            </w:r>
          </w:p>
        </w:tc>
      </w:tr>
    </w:tbl>
    <w:p w:rsidR="004B7539" w:rsidRPr="004B7539" w:rsidRDefault="004B7539" w:rsidP="004B7539">
      <w:pPr>
        <w:spacing w:after="0" w:line="240" w:lineRule="auto"/>
        <w:jc w:val="center"/>
        <w:rPr>
          <w:sz w:val="20"/>
          <w:szCs w:val="20"/>
        </w:rPr>
      </w:pPr>
    </w:p>
    <w:p w:rsidR="004B7539" w:rsidRPr="004B7539" w:rsidRDefault="004B7539" w:rsidP="004B7539">
      <w:pPr>
        <w:spacing w:after="0" w:line="240" w:lineRule="auto"/>
        <w:jc w:val="center"/>
        <w:rPr>
          <w:sz w:val="20"/>
          <w:szCs w:val="20"/>
        </w:rPr>
      </w:pPr>
      <w:r w:rsidRPr="004B7539">
        <w:rPr>
          <w:sz w:val="20"/>
          <w:szCs w:val="20"/>
        </w:rPr>
        <w:t xml:space="preserve">Последовательность действий </w:t>
      </w:r>
    </w:p>
    <w:p w:rsidR="004B7539" w:rsidRPr="004B7539" w:rsidRDefault="004B7539" w:rsidP="004B7539">
      <w:pPr>
        <w:spacing w:after="0" w:line="240" w:lineRule="auto"/>
        <w:jc w:val="center"/>
        <w:rPr>
          <w:sz w:val="20"/>
          <w:szCs w:val="20"/>
        </w:rPr>
      </w:pPr>
      <w:r w:rsidRPr="004B7539">
        <w:rPr>
          <w:sz w:val="20"/>
          <w:szCs w:val="20"/>
        </w:rPr>
        <w:t xml:space="preserve"> при предоставлении мест детям   в группы оздоровительной направленности</w:t>
      </w:r>
    </w:p>
    <w:p w:rsidR="004B7539" w:rsidRPr="004B7539" w:rsidRDefault="004B7539" w:rsidP="004B7539">
      <w:pPr>
        <w:spacing w:after="0" w:line="240" w:lineRule="auto"/>
        <w:jc w:val="center"/>
        <w:rPr>
          <w:sz w:val="20"/>
          <w:szCs w:val="20"/>
        </w:rPr>
      </w:pPr>
      <w:r w:rsidRPr="004B7539">
        <w:rPr>
          <w:sz w:val="20"/>
          <w:szCs w:val="20"/>
        </w:rPr>
        <w:t>(для организованных детей)</w:t>
      </w:r>
    </w:p>
    <w:p w:rsidR="004B7539" w:rsidRPr="004B7539" w:rsidRDefault="004B7539" w:rsidP="004B7539">
      <w:pPr>
        <w:spacing w:after="0" w:line="240" w:lineRule="auto"/>
        <w:rPr>
          <w:sz w:val="20"/>
          <w:szCs w:val="20"/>
        </w:rPr>
      </w:pPr>
      <w:r w:rsidRPr="004B7539">
        <w:rPr>
          <w:sz w:val="20"/>
          <w:szCs w:val="20"/>
        </w:rPr>
      </w:r>
      <w:r w:rsidRPr="004B7539">
        <w:rPr>
          <w:sz w:val="20"/>
          <w:szCs w:val="20"/>
        </w:rPr>
        <w:pict>
          <v:group id="_x0000_s1041" editas="canvas" style="width:441pt;height:540pt;mso-position-horizontal-relative:char;mso-position-vertical-relative:line" coordorigin="2202,2535" coordsize="6414,7854">
            <o:lock v:ext="edit" aspectratio="t"/>
            <v:shape id="_x0000_s1042" type="#_x0000_t75" style="position:absolute;left:2202;top:2535;width:6414;height:7854" o:preferrelative="f">
              <v:fill o:detectmouseclick="t"/>
              <v:path o:extrusionok="t" o:connecttype="none"/>
              <o:lock v:ext="edit" text="t"/>
            </v:shape>
            <v:rect id="_x0000_s1043" style="position:absolute;left:4297;top:2928;width:3665;height:523">
              <v:textbox style="mso-next-textbox:#_x0000_s1043">
                <w:txbxContent>
                  <w:p w:rsidR="00FB0F0D" w:rsidRDefault="00FB0F0D" w:rsidP="004B7539">
                    <w:pPr>
                      <w:jc w:val="center"/>
                    </w:pPr>
                    <w:r>
                      <w:t>Работник  детской поликлиники</w:t>
                    </w:r>
                  </w:p>
                </w:txbxContent>
              </v:textbox>
            </v:rect>
            <v:line id="_x0000_s1044" style="position:absolute;flip:x" from="5869,3451" to="5871,3713">
              <v:stroke endarrow="block"/>
            </v:line>
            <v:rect id="_x0000_s1045" style="position:absolute;left:4297;top:3713;width:3665;height:524">
              <v:textbox style="mso-next-textbox:#_x0000_s1045">
                <w:txbxContent>
                  <w:p w:rsidR="00FB0F0D" w:rsidRDefault="00FB0F0D" w:rsidP="004B7539">
                    <w:pPr>
                      <w:jc w:val="center"/>
                    </w:pPr>
                    <w:r>
                      <w:t>Один из родителей (законный представитель)</w:t>
                    </w:r>
                  </w:p>
                  <w:p w:rsidR="00FB0F0D" w:rsidRPr="00E76EB2" w:rsidRDefault="00FB0F0D" w:rsidP="004B7539"/>
                  <w:p w:rsidR="00FB0F0D" w:rsidRDefault="00FB0F0D" w:rsidP="004B7539">
                    <w:pPr>
                      <w:jc w:val="center"/>
                    </w:pPr>
                    <w:r>
                      <w:t>ПМПК</w:t>
                    </w:r>
                  </w:p>
                </w:txbxContent>
              </v:textbox>
            </v:rect>
            <v:line id="_x0000_s1046" style="position:absolute" from="5867,4237" to="5868,4499">
              <v:stroke endarrow="block"/>
            </v:line>
            <v:rect id="_x0000_s1047" style="position:absolute;left:4296;top:4499;width:3665;height:523">
              <v:textbox style="mso-next-textbox:#_x0000_s1047">
                <w:txbxContent>
                  <w:p w:rsidR="00FB0F0D" w:rsidRDefault="00FB0F0D" w:rsidP="004B7539">
                    <w:pPr>
                      <w:jc w:val="center"/>
                    </w:pPr>
                    <w:r>
                      <w:t>МФЦ</w:t>
                    </w:r>
                  </w:p>
                  <w:p w:rsidR="00FB0F0D" w:rsidRDefault="00FB0F0D" w:rsidP="004B7539"/>
                </w:txbxContent>
              </v:textbox>
            </v:rect>
            <v:line id="_x0000_s1048" style="position:absolute" from="5866,5022" to="5867,5284">
              <v:stroke endarrow="block"/>
            </v:line>
            <v:rect id="_x0000_s1049" style="position:absolute;left:4296;top:5284;width:3665;height:524">
              <v:textbox style="mso-next-textbox:#_x0000_s1049">
                <w:txbxContent>
                  <w:p w:rsidR="00FB0F0D" w:rsidRDefault="00FB0F0D" w:rsidP="004B7539">
                    <w:pPr>
                      <w:jc w:val="center"/>
                    </w:pPr>
                    <w:r>
                      <w:t xml:space="preserve">МАИС </w:t>
                    </w:r>
                  </w:p>
                  <w:p w:rsidR="00FB0F0D" w:rsidRDefault="00FB0F0D" w:rsidP="004B7539">
                    <w:pPr>
                      <w:jc w:val="center"/>
                    </w:pPr>
                  </w:p>
                </w:txbxContent>
              </v:textbox>
            </v:rect>
            <v:line id="_x0000_s1050" style="position:absolute" from="5865,5808" to="5866,6069">
              <v:stroke endarrow="block"/>
            </v:line>
            <v:rect id="_x0000_s1051" style="position:absolute;left:4296;top:6069;width:3665;height:525">
              <v:textbox style="mso-next-textbox:#_x0000_s1051">
                <w:txbxContent>
                  <w:p w:rsidR="00FB0F0D" w:rsidRDefault="00FB0F0D" w:rsidP="004B7539">
                    <w:pPr>
                      <w:jc w:val="center"/>
                    </w:pPr>
                    <w:r>
                      <w:t>Специалист УО</w:t>
                    </w:r>
                  </w:p>
                  <w:p w:rsidR="00FB0F0D" w:rsidRDefault="00FB0F0D" w:rsidP="004B7539"/>
                </w:txbxContent>
              </v:textbox>
            </v:rect>
            <v:line id="_x0000_s1052" style="position:absolute" from="5871,6594" to="5872,6856">
              <v:stroke endarrow="block"/>
            </v:line>
            <v:rect id="_x0000_s1053" style="position:absolute;left:4299;top:6856;width:3663;height:523">
              <v:textbox style="mso-next-textbox:#_x0000_s1053">
                <w:txbxContent>
                  <w:p w:rsidR="00FB0F0D" w:rsidRDefault="00FB0F0D" w:rsidP="004B7539">
                    <w:pPr>
                      <w:jc w:val="center"/>
                    </w:pPr>
                    <w:r>
                      <w:t>Комиссия УО по распределению мест</w:t>
                    </w:r>
                  </w:p>
                </w:txbxContent>
              </v:textbox>
            </v:rect>
            <v:line id="_x0000_s1054" style="position:absolute" from="5874,7379" to="5875,7642">
              <v:stroke endarrow="block"/>
            </v:line>
            <v:rect id="_x0000_s1055" style="position:absolute;left:4241;top:7642;width:3796;height:523">
              <v:textbox style="mso-next-textbox:#_x0000_s1055">
                <w:txbxContent>
                  <w:p w:rsidR="00FB0F0D" w:rsidRDefault="00FB0F0D" w:rsidP="004B7539">
                    <w:pPr>
                      <w:jc w:val="center"/>
                    </w:pPr>
                    <w:r>
                      <w:t>Путевка</w:t>
                    </w:r>
                  </w:p>
                </w:txbxContent>
              </v:textbox>
            </v:rect>
            <v:line id="_x0000_s1056" style="position:absolute" from="5875,8165" to="5876,8427">
              <v:stroke endarrow="block"/>
            </v:line>
            <v:rect id="_x0000_s1057" style="position:absolute;left:4241;top:8427;width:3798;height:524">
              <v:textbox style="mso-next-textbox:#_x0000_s1057">
                <w:txbxContent>
                  <w:p w:rsidR="00FB0F0D" w:rsidRDefault="00FB0F0D" w:rsidP="004B7539">
                    <w:pPr>
                      <w:jc w:val="center"/>
                    </w:pPr>
                    <w:r>
                      <w:t>ДОУ</w:t>
                    </w:r>
                  </w:p>
                </w:txbxContent>
              </v:textbox>
            </v:rect>
            <w10:wrap type="none"/>
            <w10:anchorlock/>
          </v:group>
        </w:pict>
      </w:r>
    </w:p>
    <w:p w:rsidR="004B7539" w:rsidRPr="004B7539" w:rsidRDefault="004B7539" w:rsidP="004B7539">
      <w:pPr>
        <w:spacing w:after="0" w:line="240" w:lineRule="auto"/>
        <w:rPr>
          <w:sz w:val="20"/>
          <w:szCs w:val="20"/>
        </w:rPr>
      </w:pPr>
    </w:p>
    <w:tbl>
      <w:tblPr>
        <w:tblW w:w="9889" w:type="dxa"/>
        <w:tblInd w:w="-106" w:type="dxa"/>
        <w:tblLook w:val="00A0"/>
      </w:tblPr>
      <w:tblGrid>
        <w:gridCol w:w="4927"/>
        <w:gridCol w:w="4962"/>
      </w:tblGrid>
      <w:tr w:rsidR="004B7539" w:rsidRPr="004B7539" w:rsidTr="00FB0F0D">
        <w:tc>
          <w:tcPr>
            <w:tcW w:w="4927" w:type="dxa"/>
          </w:tcPr>
          <w:p w:rsidR="004B7539" w:rsidRPr="004B7539" w:rsidRDefault="004B7539" w:rsidP="004B7539">
            <w:pPr>
              <w:pStyle w:val="af0"/>
              <w:rPr>
                <w:color w:val="0F0E0E"/>
                <w:sz w:val="20"/>
                <w:szCs w:val="20"/>
              </w:rPr>
            </w:pPr>
          </w:p>
        </w:tc>
        <w:tc>
          <w:tcPr>
            <w:tcW w:w="4962" w:type="dxa"/>
          </w:tcPr>
          <w:p w:rsidR="004D1EEA" w:rsidRDefault="004D1EEA" w:rsidP="004B7539">
            <w:pPr>
              <w:spacing w:after="0" w:line="240" w:lineRule="auto"/>
              <w:jc w:val="center"/>
              <w:rPr>
                <w:sz w:val="20"/>
                <w:szCs w:val="20"/>
              </w:rPr>
            </w:pPr>
          </w:p>
          <w:p w:rsidR="004D1EEA" w:rsidRDefault="004D1EEA" w:rsidP="004B7539">
            <w:pPr>
              <w:spacing w:after="0" w:line="240" w:lineRule="auto"/>
              <w:jc w:val="center"/>
              <w:rPr>
                <w:sz w:val="20"/>
                <w:szCs w:val="20"/>
              </w:rPr>
            </w:pPr>
          </w:p>
          <w:p w:rsidR="004D1EEA" w:rsidRDefault="004D1EEA" w:rsidP="004B7539">
            <w:pPr>
              <w:spacing w:after="0" w:line="240" w:lineRule="auto"/>
              <w:jc w:val="center"/>
              <w:rPr>
                <w:sz w:val="20"/>
                <w:szCs w:val="20"/>
              </w:rPr>
            </w:pPr>
          </w:p>
          <w:p w:rsidR="004D1EEA" w:rsidRDefault="004D1EEA" w:rsidP="004B7539">
            <w:pPr>
              <w:spacing w:after="0" w:line="240" w:lineRule="auto"/>
              <w:jc w:val="center"/>
              <w:rPr>
                <w:sz w:val="20"/>
                <w:szCs w:val="20"/>
              </w:rPr>
            </w:pPr>
          </w:p>
          <w:p w:rsidR="004D1EEA" w:rsidRDefault="004D1EEA" w:rsidP="004B7539">
            <w:pPr>
              <w:spacing w:after="0" w:line="240" w:lineRule="auto"/>
              <w:jc w:val="center"/>
              <w:rPr>
                <w:sz w:val="20"/>
                <w:szCs w:val="20"/>
              </w:rPr>
            </w:pPr>
          </w:p>
          <w:p w:rsidR="004B7539" w:rsidRPr="004B7539" w:rsidRDefault="004B7539" w:rsidP="004B7539">
            <w:pPr>
              <w:spacing w:after="0" w:line="240" w:lineRule="auto"/>
              <w:jc w:val="center"/>
              <w:rPr>
                <w:sz w:val="20"/>
                <w:szCs w:val="20"/>
              </w:rPr>
            </w:pPr>
            <w:r w:rsidRPr="004B7539">
              <w:rPr>
                <w:sz w:val="20"/>
                <w:szCs w:val="20"/>
              </w:rPr>
              <w:lastRenderedPageBreak/>
              <w:t>Приложение № 11</w:t>
            </w:r>
          </w:p>
          <w:p w:rsidR="004B7539" w:rsidRPr="004B7539" w:rsidRDefault="004B7539" w:rsidP="004B7539">
            <w:pPr>
              <w:pStyle w:val="af0"/>
              <w:jc w:val="center"/>
              <w:rPr>
                <w:color w:val="0F0E0E"/>
                <w:sz w:val="20"/>
                <w:szCs w:val="20"/>
              </w:rPr>
            </w:pPr>
            <w:r w:rsidRPr="004B7539">
              <w:rPr>
                <w:sz w:val="20"/>
                <w:szCs w:val="20"/>
              </w:rPr>
              <w:t>к положению о порядке комплектования муниципальных образовательных учреждений, реализующих общеобразовательную программу дошкольного образования на территории Куйбышевского района</w:t>
            </w:r>
          </w:p>
        </w:tc>
      </w:tr>
    </w:tbl>
    <w:p w:rsidR="004B7539" w:rsidRPr="004B7539" w:rsidRDefault="004B7539" w:rsidP="004B7539">
      <w:pPr>
        <w:spacing w:after="0" w:line="240" w:lineRule="auto"/>
        <w:rPr>
          <w:sz w:val="20"/>
          <w:szCs w:val="20"/>
        </w:rPr>
      </w:pPr>
    </w:p>
    <w:p w:rsidR="004B7539" w:rsidRPr="004B7539" w:rsidRDefault="004B7539" w:rsidP="004B7539">
      <w:pPr>
        <w:spacing w:after="0" w:line="240" w:lineRule="auto"/>
        <w:jc w:val="center"/>
        <w:rPr>
          <w:sz w:val="20"/>
          <w:szCs w:val="20"/>
        </w:rPr>
      </w:pPr>
      <w:r w:rsidRPr="004B7539">
        <w:rPr>
          <w:sz w:val="20"/>
          <w:szCs w:val="20"/>
        </w:rPr>
        <w:t xml:space="preserve">Последовательность действий </w:t>
      </w:r>
    </w:p>
    <w:p w:rsidR="004B7539" w:rsidRPr="004B7539" w:rsidRDefault="004B7539" w:rsidP="004B7539">
      <w:pPr>
        <w:spacing w:after="0" w:line="240" w:lineRule="auto"/>
        <w:jc w:val="center"/>
        <w:rPr>
          <w:sz w:val="20"/>
          <w:szCs w:val="20"/>
        </w:rPr>
      </w:pPr>
      <w:r w:rsidRPr="004B7539">
        <w:rPr>
          <w:sz w:val="20"/>
          <w:szCs w:val="20"/>
        </w:rPr>
        <w:t xml:space="preserve"> при предоставлении мест детям   в группы оздоровительной направленности</w:t>
      </w:r>
    </w:p>
    <w:p w:rsidR="004B7539" w:rsidRPr="004B7539" w:rsidRDefault="004B7539" w:rsidP="004B7539">
      <w:pPr>
        <w:spacing w:after="0" w:line="240" w:lineRule="auto"/>
        <w:jc w:val="center"/>
        <w:rPr>
          <w:sz w:val="20"/>
          <w:szCs w:val="20"/>
        </w:rPr>
      </w:pPr>
      <w:r w:rsidRPr="004B7539">
        <w:rPr>
          <w:sz w:val="20"/>
          <w:szCs w:val="20"/>
        </w:rPr>
        <w:t>(для неорганизованных детей)</w:t>
      </w:r>
    </w:p>
    <w:p w:rsidR="004B7539" w:rsidRPr="004B7539" w:rsidRDefault="004B7539" w:rsidP="004B7539">
      <w:pPr>
        <w:spacing w:after="0" w:line="240" w:lineRule="auto"/>
        <w:jc w:val="center"/>
        <w:rPr>
          <w:sz w:val="20"/>
          <w:szCs w:val="20"/>
        </w:rPr>
      </w:pPr>
      <w:r w:rsidRPr="004B7539">
        <w:rPr>
          <w:sz w:val="20"/>
          <w:szCs w:val="20"/>
        </w:rPr>
      </w:r>
      <w:r w:rsidRPr="004B7539">
        <w:rPr>
          <w:sz w:val="20"/>
          <w:szCs w:val="20"/>
        </w:rPr>
        <w:pict>
          <v:group id="_x0000_s1026" editas="canvas" style="width:378pt;height:441pt;mso-position-horizontal-relative:char;mso-position-vertical-relative:line" coordorigin="3118,2796" coordsize="5498,6414">
            <o:lock v:ext="edit" aspectratio="t"/>
            <v:shape id="_x0000_s1027" type="#_x0000_t75" style="position:absolute;left:3118;top:2796;width:5498;height:6414" o:preferrelative="f">
              <v:fill o:detectmouseclick="t"/>
              <v:path o:extrusionok="t" o:connecttype="none"/>
              <o:lock v:ext="edit" text="t"/>
            </v:shape>
            <v:rect id="_x0000_s1028" style="position:absolute;left:4297;top:2928;width:3665;height:523">
              <v:textbox style="mso-next-textbox:#_x0000_s1028">
                <w:txbxContent>
                  <w:p w:rsidR="00FB0F0D" w:rsidRDefault="00FB0F0D" w:rsidP="004B7539">
                    <w:pPr>
                      <w:jc w:val="center"/>
                    </w:pPr>
                    <w:r>
                      <w:t>Один из родителей (законный представитель)</w:t>
                    </w:r>
                  </w:p>
                </w:txbxContent>
              </v:textbox>
            </v:rect>
            <v:line id="_x0000_s1029" style="position:absolute;flip:x" from="5866,3451" to="5867,3713">
              <v:stroke endarrow="block"/>
            </v:line>
            <v:rect id="_x0000_s1030" style="position:absolute;left:4297;top:3713;width:3665;height:524">
              <v:textbox style="mso-next-textbox:#_x0000_s1030">
                <w:txbxContent>
                  <w:p w:rsidR="00FB0F0D" w:rsidRDefault="00FB0F0D" w:rsidP="004B7539">
                    <w:pPr>
                      <w:jc w:val="center"/>
                    </w:pPr>
                    <w:r>
                      <w:t>МФЦ</w:t>
                    </w:r>
                  </w:p>
                </w:txbxContent>
              </v:textbox>
            </v:rect>
            <v:line id="_x0000_s1031" style="position:absolute" from="5871,4237" to="5872,4499">
              <v:stroke endarrow="block"/>
            </v:line>
            <v:rect id="_x0000_s1032" style="position:absolute;left:4295;top:4499;width:3666;height:523">
              <v:textbox style="mso-next-textbox:#_x0000_s1032">
                <w:txbxContent>
                  <w:p w:rsidR="00FB0F0D" w:rsidRPr="00FB7CA9" w:rsidRDefault="00FB0F0D" w:rsidP="004B7539">
                    <w:pPr>
                      <w:jc w:val="center"/>
                    </w:pPr>
                    <w:r>
                      <w:t>МАИС</w:t>
                    </w:r>
                  </w:p>
                </w:txbxContent>
              </v:textbox>
            </v:rect>
            <v:line id="_x0000_s1033" style="position:absolute" from="5872,5022" to="5874,5285">
              <v:stroke endarrow="block"/>
            </v:line>
            <v:rect id="_x0000_s1034" style="position:absolute;left:4295;top:5285;width:3665;height:524">
              <v:textbox style="mso-next-textbox:#_x0000_s1034">
                <w:txbxContent>
                  <w:p w:rsidR="00FB0F0D" w:rsidRDefault="00FB0F0D" w:rsidP="004B7539">
                    <w:pPr>
                      <w:jc w:val="center"/>
                    </w:pPr>
                    <w:r>
                      <w:t>Специалист УО</w:t>
                    </w:r>
                  </w:p>
                  <w:p w:rsidR="00FB0F0D" w:rsidRDefault="00FB0F0D" w:rsidP="004B7539">
                    <w:pPr>
                      <w:jc w:val="center"/>
                    </w:pPr>
                  </w:p>
                </w:txbxContent>
              </v:textbox>
            </v:rect>
            <v:line id="_x0000_s1035" style="position:absolute" from="5874,5809" to="5875,6070">
              <v:stroke endarrow="block"/>
            </v:line>
            <v:rect id="_x0000_s1036" style="position:absolute;left:4297;top:6070;width:3665;height:524">
              <v:textbox style="mso-next-textbox:#_x0000_s1036">
                <w:txbxContent>
                  <w:p w:rsidR="00FB0F0D" w:rsidRDefault="00FB0F0D" w:rsidP="004B7539">
                    <w:pPr>
                      <w:jc w:val="center"/>
                    </w:pPr>
                    <w:r>
                      <w:t>Комиссия по распределению  мест</w:t>
                    </w:r>
                  </w:p>
                </w:txbxContent>
              </v:textbox>
            </v:rect>
            <v:line id="_x0000_s1037" style="position:absolute" from="5876,6594" to="5877,6856">
              <v:stroke endarrow="block"/>
            </v:line>
            <v:rect id="_x0000_s1038" style="position:absolute;left:4295;top:6856;width:3664;height:523">
              <v:textbox style="mso-next-textbox:#_x0000_s1038">
                <w:txbxContent>
                  <w:p w:rsidR="00FB0F0D" w:rsidRDefault="00FB0F0D" w:rsidP="004B7539">
                    <w:pPr>
                      <w:jc w:val="center"/>
                    </w:pPr>
                    <w:r>
                      <w:t xml:space="preserve">Путевка </w:t>
                    </w:r>
                  </w:p>
                </w:txbxContent>
              </v:textbox>
            </v:rect>
            <v:line id="_x0000_s1039" style="position:absolute" from="5876,7379" to="5877,7641">
              <v:stroke endarrow="block"/>
            </v:line>
            <v:rect id="_x0000_s1040" style="position:absolute;left:4221;top:7641;width:3796;height:524">
              <v:textbox style="mso-next-textbox:#_x0000_s1040">
                <w:txbxContent>
                  <w:p w:rsidR="00FB0F0D" w:rsidRDefault="00FB0F0D" w:rsidP="004B7539">
                    <w:pPr>
                      <w:jc w:val="center"/>
                    </w:pPr>
                    <w:r>
                      <w:t>ДОУ</w:t>
                    </w:r>
                  </w:p>
                </w:txbxContent>
              </v:textbox>
            </v:rect>
            <w10:wrap type="none"/>
            <w10:anchorlock/>
          </v:group>
        </w:pict>
      </w:r>
    </w:p>
    <w:p w:rsidR="004B7539" w:rsidRPr="004B7539" w:rsidRDefault="004B7539" w:rsidP="004B7539">
      <w:pPr>
        <w:spacing w:after="0" w:line="240" w:lineRule="auto"/>
        <w:jc w:val="center"/>
        <w:rPr>
          <w:sz w:val="20"/>
          <w:szCs w:val="20"/>
        </w:rPr>
      </w:pPr>
    </w:p>
    <w:p w:rsidR="004B7539" w:rsidRPr="004B7539" w:rsidRDefault="004B7539" w:rsidP="004B7539">
      <w:pPr>
        <w:spacing w:after="0" w:line="240" w:lineRule="auto"/>
        <w:jc w:val="center"/>
        <w:rPr>
          <w:sz w:val="20"/>
          <w:szCs w:val="20"/>
        </w:rPr>
      </w:pPr>
    </w:p>
    <w:p w:rsidR="004B7539" w:rsidRPr="004B7539" w:rsidRDefault="004B7539" w:rsidP="004B7539">
      <w:pPr>
        <w:spacing w:after="0" w:line="240" w:lineRule="auto"/>
        <w:jc w:val="center"/>
        <w:rPr>
          <w:sz w:val="20"/>
          <w:szCs w:val="20"/>
        </w:rPr>
      </w:pPr>
    </w:p>
    <w:p w:rsidR="004B7539" w:rsidRPr="004B7539" w:rsidRDefault="004B7539" w:rsidP="004B7539">
      <w:pPr>
        <w:spacing w:after="0" w:line="240" w:lineRule="auto"/>
        <w:jc w:val="center"/>
        <w:rPr>
          <w:sz w:val="20"/>
          <w:szCs w:val="20"/>
        </w:rPr>
      </w:pPr>
    </w:p>
    <w:p w:rsidR="004B7539" w:rsidRPr="004B7539" w:rsidRDefault="004B7539" w:rsidP="004B7539">
      <w:pPr>
        <w:spacing w:after="0" w:line="240" w:lineRule="auto"/>
        <w:rPr>
          <w:sz w:val="20"/>
          <w:szCs w:val="20"/>
        </w:rPr>
      </w:pPr>
    </w:p>
    <w:p w:rsidR="004B7539" w:rsidRPr="004B7539" w:rsidRDefault="004B7539" w:rsidP="004B7539">
      <w:pPr>
        <w:spacing w:after="0" w:line="240" w:lineRule="auto"/>
        <w:rPr>
          <w:sz w:val="20"/>
          <w:szCs w:val="20"/>
        </w:rPr>
      </w:pPr>
    </w:p>
    <w:tbl>
      <w:tblPr>
        <w:tblW w:w="10031" w:type="dxa"/>
        <w:tblInd w:w="-106" w:type="dxa"/>
        <w:tblLook w:val="00A0"/>
      </w:tblPr>
      <w:tblGrid>
        <w:gridCol w:w="4927"/>
        <w:gridCol w:w="5104"/>
      </w:tblGrid>
      <w:tr w:rsidR="004B7539" w:rsidRPr="004B7539" w:rsidTr="00FB0F0D">
        <w:tc>
          <w:tcPr>
            <w:tcW w:w="4927" w:type="dxa"/>
          </w:tcPr>
          <w:p w:rsidR="004B7539" w:rsidRPr="004B7539" w:rsidRDefault="004B7539" w:rsidP="004B7539">
            <w:pPr>
              <w:pStyle w:val="af0"/>
              <w:rPr>
                <w:color w:val="0F0E0E"/>
                <w:sz w:val="20"/>
                <w:szCs w:val="20"/>
              </w:rPr>
            </w:pPr>
          </w:p>
        </w:tc>
        <w:tc>
          <w:tcPr>
            <w:tcW w:w="5104" w:type="dxa"/>
          </w:tcPr>
          <w:p w:rsidR="004D1EEA" w:rsidRDefault="004D1EEA" w:rsidP="004B7539">
            <w:pPr>
              <w:spacing w:after="0" w:line="240" w:lineRule="auto"/>
              <w:jc w:val="center"/>
              <w:rPr>
                <w:sz w:val="20"/>
                <w:szCs w:val="20"/>
              </w:rPr>
            </w:pPr>
          </w:p>
          <w:p w:rsidR="004D1EEA" w:rsidRDefault="004D1EEA" w:rsidP="004B7539">
            <w:pPr>
              <w:spacing w:after="0" w:line="240" w:lineRule="auto"/>
              <w:jc w:val="center"/>
              <w:rPr>
                <w:sz w:val="20"/>
                <w:szCs w:val="20"/>
              </w:rPr>
            </w:pPr>
          </w:p>
          <w:p w:rsidR="004D1EEA" w:rsidRDefault="004D1EEA" w:rsidP="004B7539">
            <w:pPr>
              <w:spacing w:after="0" w:line="240" w:lineRule="auto"/>
              <w:jc w:val="center"/>
              <w:rPr>
                <w:sz w:val="20"/>
                <w:szCs w:val="20"/>
              </w:rPr>
            </w:pPr>
          </w:p>
          <w:p w:rsidR="004D1EEA" w:rsidRDefault="004D1EEA" w:rsidP="004B7539">
            <w:pPr>
              <w:spacing w:after="0" w:line="240" w:lineRule="auto"/>
              <w:jc w:val="center"/>
              <w:rPr>
                <w:sz w:val="20"/>
                <w:szCs w:val="20"/>
              </w:rPr>
            </w:pPr>
          </w:p>
          <w:p w:rsidR="004D1EEA" w:rsidRDefault="004D1EEA" w:rsidP="004B7539">
            <w:pPr>
              <w:spacing w:after="0" w:line="240" w:lineRule="auto"/>
              <w:jc w:val="center"/>
              <w:rPr>
                <w:sz w:val="20"/>
                <w:szCs w:val="20"/>
              </w:rPr>
            </w:pPr>
          </w:p>
          <w:p w:rsidR="004D1EEA" w:rsidRDefault="004D1EEA" w:rsidP="004B7539">
            <w:pPr>
              <w:spacing w:after="0" w:line="240" w:lineRule="auto"/>
              <w:jc w:val="center"/>
              <w:rPr>
                <w:sz w:val="20"/>
                <w:szCs w:val="20"/>
              </w:rPr>
            </w:pPr>
          </w:p>
          <w:p w:rsidR="000E0F7D" w:rsidRDefault="000E0F7D" w:rsidP="000E0F7D">
            <w:pPr>
              <w:spacing w:after="0" w:line="240" w:lineRule="auto"/>
              <w:rPr>
                <w:sz w:val="20"/>
                <w:szCs w:val="20"/>
              </w:rPr>
            </w:pPr>
          </w:p>
          <w:p w:rsidR="00CA2B23" w:rsidRDefault="00CA2B23" w:rsidP="000E0F7D">
            <w:pPr>
              <w:spacing w:after="0" w:line="240" w:lineRule="auto"/>
              <w:jc w:val="center"/>
              <w:rPr>
                <w:sz w:val="20"/>
                <w:szCs w:val="20"/>
              </w:rPr>
            </w:pPr>
          </w:p>
          <w:p w:rsidR="004B7539" w:rsidRPr="004B7539" w:rsidRDefault="004B7539" w:rsidP="000E0F7D">
            <w:pPr>
              <w:spacing w:after="0" w:line="240" w:lineRule="auto"/>
              <w:jc w:val="center"/>
              <w:rPr>
                <w:sz w:val="20"/>
                <w:szCs w:val="20"/>
              </w:rPr>
            </w:pPr>
            <w:r w:rsidRPr="004B7539">
              <w:rPr>
                <w:sz w:val="20"/>
                <w:szCs w:val="20"/>
              </w:rPr>
              <w:lastRenderedPageBreak/>
              <w:t>Приложение № 12</w:t>
            </w:r>
          </w:p>
          <w:p w:rsidR="004B7539" w:rsidRPr="004B7539" w:rsidRDefault="004B7539" w:rsidP="004B7539">
            <w:pPr>
              <w:pStyle w:val="af0"/>
              <w:jc w:val="center"/>
              <w:rPr>
                <w:color w:val="0F0E0E"/>
                <w:sz w:val="20"/>
                <w:szCs w:val="20"/>
              </w:rPr>
            </w:pPr>
            <w:r w:rsidRPr="004B7539">
              <w:rPr>
                <w:sz w:val="20"/>
                <w:szCs w:val="20"/>
              </w:rPr>
              <w:t>к положению о порядке комплектования муниципальных образовательных учреждений, реализующих общеобразовательную программу дошкольного образования на территории Куйбышевского района</w:t>
            </w:r>
          </w:p>
        </w:tc>
      </w:tr>
    </w:tbl>
    <w:p w:rsidR="004B7539" w:rsidRPr="004B7539" w:rsidRDefault="004B7539" w:rsidP="004B7539">
      <w:pPr>
        <w:spacing w:after="0" w:line="240" w:lineRule="auto"/>
        <w:rPr>
          <w:sz w:val="20"/>
          <w:szCs w:val="20"/>
        </w:rPr>
      </w:pPr>
    </w:p>
    <w:p w:rsidR="004B7539" w:rsidRPr="004B7539" w:rsidRDefault="004B7539" w:rsidP="004B7539">
      <w:pPr>
        <w:spacing w:after="0" w:line="240" w:lineRule="auto"/>
        <w:rPr>
          <w:sz w:val="20"/>
          <w:szCs w:val="20"/>
        </w:rPr>
      </w:pPr>
    </w:p>
    <w:p w:rsidR="004B7539" w:rsidRPr="004B7539" w:rsidRDefault="004B7539" w:rsidP="004B7539">
      <w:pPr>
        <w:spacing w:after="0" w:line="240" w:lineRule="auto"/>
        <w:rPr>
          <w:sz w:val="20"/>
          <w:szCs w:val="20"/>
        </w:rPr>
      </w:pPr>
    </w:p>
    <w:p w:rsidR="004B7539" w:rsidRPr="004B7539" w:rsidRDefault="004B7539" w:rsidP="004B7539">
      <w:pPr>
        <w:spacing w:after="0" w:line="240" w:lineRule="auto"/>
        <w:jc w:val="center"/>
        <w:rPr>
          <w:sz w:val="20"/>
          <w:szCs w:val="20"/>
        </w:rPr>
      </w:pPr>
      <w:r w:rsidRPr="004B7539">
        <w:rPr>
          <w:sz w:val="20"/>
          <w:szCs w:val="20"/>
        </w:rPr>
        <w:t xml:space="preserve">Последовательность действий </w:t>
      </w:r>
    </w:p>
    <w:p w:rsidR="004B7539" w:rsidRPr="004B7539" w:rsidRDefault="004B7539" w:rsidP="004B7539">
      <w:pPr>
        <w:spacing w:after="0" w:line="240" w:lineRule="auto"/>
        <w:jc w:val="center"/>
        <w:rPr>
          <w:sz w:val="20"/>
          <w:szCs w:val="20"/>
        </w:rPr>
      </w:pPr>
      <w:r w:rsidRPr="004B7539">
        <w:rPr>
          <w:sz w:val="20"/>
          <w:szCs w:val="20"/>
        </w:rPr>
        <w:t xml:space="preserve"> при предоставлении мест детям   для временного посещения ДОУ</w:t>
      </w:r>
    </w:p>
    <w:p w:rsidR="004B7539" w:rsidRPr="004B7539" w:rsidRDefault="004B7539" w:rsidP="004B7539">
      <w:pPr>
        <w:spacing w:after="0" w:line="240" w:lineRule="auto"/>
        <w:jc w:val="center"/>
        <w:rPr>
          <w:sz w:val="20"/>
          <w:szCs w:val="20"/>
        </w:rPr>
      </w:pPr>
      <w:r w:rsidRPr="004B7539">
        <w:rPr>
          <w:sz w:val="20"/>
          <w:szCs w:val="20"/>
        </w:rPr>
        <w:t>(на  период отпусков, до определения постоянного места)</w:t>
      </w:r>
    </w:p>
    <w:p w:rsidR="004B7539" w:rsidRPr="004B7539" w:rsidRDefault="004B7539" w:rsidP="004B7539">
      <w:pPr>
        <w:spacing w:after="0" w:line="240" w:lineRule="auto"/>
        <w:jc w:val="center"/>
        <w:rPr>
          <w:sz w:val="20"/>
          <w:szCs w:val="20"/>
        </w:rPr>
      </w:pPr>
    </w:p>
    <w:p w:rsidR="004B7539" w:rsidRPr="004B7539" w:rsidRDefault="004B7539" w:rsidP="004B7539">
      <w:pPr>
        <w:spacing w:after="0" w:line="240" w:lineRule="auto"/>
        <w:jc w:val="center"/>
        <w:rPr>
          <w:sz w:val="20"/>
          <w:szCs w:val="20"/>
        </w:rPr>
      </w:pPr>
      <w:r w:rsidRPr="004B7539">
        <w:rPr>
          <w:noProof/>
          <w:sz w:val="20"/>
          <w:szCs w:val="20"/>
        </w:rPr>
        <w:pict>
          <v:rect id="_x0000_s1152" style="position:absolute;left:0;text-align:left;margin-left:126pt;margin-top:9.65pt;width:260.95pt;height:36.05pt;z-index:251694080">
            <v:textbox style="mso-next-textbox:#_x0000_s1152">
              <w:txbxContent>
                <w:p w:rsidR="00FB0F0D" w:rsidRPr="005F3E76" w:rsidRDefault="00FB0F0D" w:rsidP="004B7539">
                  <w:r>
                    <w:t>Один из родителей (законный представитель)</w:t>
                  </w:r>
                </w:p>
              </w:txbxContent>
            </v:textbox>
            <w10:anchorlock/>
          </v:rect>
        </w:pict>
      </w:r>
    </w:p>
    <w:p w:rsidR="004B7539" w:rsidRPr="004B7539" w:rsidRDefault="004B7539" w:rsidP="004B7539">
      <w:pPr>
        <w:spacing w:after="0" w:line="240" w:lineRule="auto"/>
        <w:jc w:val="center"/>
        <w:rPr>
          <w:sz w:val="20"/>
          <w:szCs w:val="20"/>
        </w:rPr>
      </w:pPr>
    </w:p>
    <w:p w:rsidR="004B7539" w:rsidRPr="004B7539" w:rsidRDefault="004B7539" w:rsidP="004B7539">
      <w:pPr>
        <w:spacing w:after="0" w:line="240" w:lineRule="auto"/>
        <w:jc w:val="center"/>
        <w:rPr>
          <w:sz w:val="20"/>
          <w:szCs w:val="20"/>
        </w:rPr>
      </w:pPr>
    </w:p>
    <w:p w:rsidR="004B7539" w:rsidRPr="004B7539" w:rsidRDefault="004B7539" w:rsidP="004B7539">
      <w:pPr>
        <w:spacing w:after="0" w:line="240" w:lineRule="auto"/>
        <w:jc w:val="center"/>
        <w:rPr>
          <w:sz w:val="20"/>
          <w:szCs w:val="20"/>
        </w:rPr>
      </w:pPr>
      <w:r w:rsidRPr="004B7539">
        <w:rPr>
          <w:noProof/>
          <w:sz w:val="20"/>
          <w:szCs w:val="20"/>
        </w:rPr>
        <w:pict>
          <v:line id="_x0000_s1153" style="position:absolute;left:0;text-align:left;flip:x;z-index:251695104" from="260.5pt,11.2pt" to="260.5pt,26.55pt">
            <v:stroke endarrow="block"/>
            <w10:anchorlock/>
          </v:line>
        </w:pict>
      </w:r>
    </w:p>
    <w:p w:rsidR="004B7539" w:rsidRPr="004B7539" w:rsidRDefault="004B7539" w:rsidP="004B7539">
      <w:pPr>
        <w:spacing w:after="0" w:line="240" w:lineRule="auto"/>
        <w:jc w:val="center"/>
        <w:rPr>
          <w:sz w:val="20"/>
          <w:szCs w:val="20"/>
        </w:rPr>
      </w:pPr>
      <w:r w:rsidRPr="004B7539">
        <w:rPr>
          <w:noProof/>
          <w:sz w:val="20"/>
          <w:szCs w:val="20"/>
        </w:rPr>
        <w:pict>
          <v:rect id="_x0000_s1154" style="position:absolute;left:0;text-align:left;margin-left:126pt;margin-top:15.05pt;width:260.95pt;height:36.05pt;z-index:251696128">
            <v:textbox style="mso-next-textbox:#_x0000_s1154">
              <w:txbxContent>
                <w:p w:rsidR="00FB0F0D" w:rsidRDefault="00FB0F0D" w:rsidP="004B7539">
                  <w:pPr>
                    <w:jc w:val="center"/>
                  </w:pPr>
                  <w:r>
                    <w:t>Специалист УО</w:t>
                  </w:r>
                </w:p>
              </w:txbxContent>
            </v:textbox>
            <w10:anchorlock/>
          </v:rect>
        </w:pict>
      </w:r>
    </w:p>
    <w:p w:rsidR="004B7539" w:rsidRPr="004B7539" w:rsidRDefault="004B7539" w:rsidP="004B7539">
      <w:pPr>
        <w:spacing w:after="0" w:line="240" w:lineRule="auto"/>
        <w:rPr>
          <w:sz w:val="20"/>
          <w:szCs w:val="20"/>
        </w:rPr>
      </w:pPr>
      <w:r w:rsidRPr="004B7539">
        <w:rPr>
          <w:noProof/>
          <w:sz w:val="20"/>
          <w:szCs w:val="20"/>
        </w:rPr>
        <w:pict>
          <v:line id="_x0000_s1158" style="position:absolute;flip:x;z-index:251700224" from="260pt,91pt" to="260.5pt,106.35pt">
            <v:stroke endarrow="block"/>
            <w10:anchorlock/>
          </v:line>
        </w:pict>
      </w:r>
      <w:r w:rsidRPr="004B7539">
        <w:rPr>
          <w:noProof/>
          <w:sz w:val="20"/>
          <w:szCs w:val="20"/>
        </w:rPr>
        <w:pict>
          <v:rect id="_x0000_s1155" style="position:absolute;margin-left:126pt;margin-top:54.95pt;width:260.95pt;height:36.05pt;z-index:251697152">
            <v:textbox style="mso-next-textbox:#_x0000_s1155">
              <w:txbxContent>
                <w:p w:rsidR="00FB0F0D" w:rsidRDefault="00FB0F0D" w:rsidP="004B7539">
                  <w:pPr>
                    <w:jc w:val="center"/>
                  </w:pPr>
                  <w:r>
                    <w:t>Комиссия по вопросам комплектования ДОУ</w:t>
                  </w:r>
                </w:p>
              </w:txbxContent>
            </v:textbox>
            <w10:anchorlock/>
          </v:rect>
        </w:pict>
      </w:r>
      <w:r w:rsidRPr="004B7539">
        <w:rPr>
          <w:noProof/>
          <w:sz w:val="20"/>
          <w:szCs w:val="20"/>
        </w:rPr>
        <w:pict>
          <v:line id="_x0000_s1157" style="position:absolute;flip:x;z-index:251699200" from="260pt,39.6pt" to="260.5pt,54.95pt">
            <v:stroke endarrow="block"/>
            <w10:anchorlock/>
          </v:line>
        </w:pict>
      </w:r>
    </w:p>
    <w:p w:rsidR="004B7539" w:rsidRPr="004B7539" w:rsidRDefault="004B7539" w:rsidP="004B7539">
      <w:pPr>
        <w:spacing w:after="0" w:line="240" w:lineRule="auto"/>
        <w:rPr>
          <w:sz w:val="20"/>
          <w:szCs w:val="20"/>
        </w:rPr>
      </w:pPr>
    </w:p>
    <w:p w:rsidR="004B7539" w:rsidRPr="004B7539" w:rsidRDefault="004B7539" w:rsidP="004B7539">
      <w:pPr>
        <w:spacing w:after="0" w:line="240" w:lineRule="auto"/>
        <w:rPr>
          <w:sz w:val="20"/>
          <w:szCs w:val="20"/>
        </w:rPr>
      </w:pPr>
    </w:p>
    <w:p w:rsidR="004B7539" w:rsidRPr="004B7539" w:rsidRDefault="004B7539" w:rsidP="004B7539">
      <w:pPr>
        <w:spacing w:after="0" w:line="240" w:lineRule="auto"/>
        <w:rPr>
          <w:sz w:val="20"/>
          <w:szCs w:val="20"/>
        </w:rPr>
      </w:pPr>
    </w:p>
    <w:p w:rsidR="004B7539" w:rsidRPr="004B7539" w:rsidRDefault="004B7539" w:rsidP="004B7539">
      <w:pPr>
        <w:spacing w:after="0" w:line="240" w:lineRule="auto"/>
        <w:rPr>
          <w:sz w:val="20"/>
          <w:szCs w:val="20"/>
        </w:rPr>
      </w:pPr>
    </w:p>
    <w:p w:rsidR="004B7539" w:rsidRPr="004B7539" w:rsidRDefault="004B7539" w:rsidP="004B7539">
      <w:pPr>
        <w:spacing w:after="0" w:line="240" w:lineRule="auto"/>
        <w:rPr>
          <w:sz w:val="20"/>
          <w:szCs w:val="20"/>
        </w:rPr>
      </w:pPr>
    </w:p>
    <w:p w:rsidR="004B7539" w:rsidRPr="004B7539" w:rsidRDefault="004B7539" w:rsidP="004B7539">
      <w:pPr>
        <w:spacing w:after="0" w:line="240" w:lineRule="auto"/>
        <w:rPr>
          <w:sz w:val="20"/>
          <w:szCs w:val="20"/>
        </w:rPr>
      </w:pPr>
      <w:r w:rsidRPr="004B7539">
        <w:rPr>
          <w:noProof/>
          <w:sz w:val="20"/>
          <w:szCs w:val="20"/>
        </w:rPr>
        <w:pict>
          <v:rect id="_x0000_s1156" style="position:absolute;margin-left:126pt;margin-top:37.35pt;width:260.95pt;height:36.05pt;z-index:251698176">
            <v:textbox style="mso-next-textbox:#_x0000_s1156">
              <w:txbxContent>
                <w:p w:rsidR="00FB0F0D" w:rsidRDefault="00FB0F0D" w:rsidP="004B7539">
                  <w:pPr>
                    <w:jc w:val="center"/>
                  </w:pPr>
                  <w:r>
                    <w:t>Путевка</w:t>
                  </w:r>
                </w:p>
                <w:p w:rsidR="00FB0F0D" w:rsidRDefault="00FB0F0D" w:rsidP="004B7539">
                  <w:pPr>
                    <w:jc w:val="center"/>
                  </w:pPr>
                </w:p>
              </w:txbxContent>
            </v:textbox>
            <w10:anchorlock/>
          </v:rect>
        </w:pict>
      </w:r>
    </w:p>
    <w:p w:rsidR="004B7539" w:rsidRPr="004B7539" w:rsidRDefault="004B7539" w:rsidP="004B7539">
      <w:pPr>
        <w:spacing w:after="0" w:line="240" w:lineRule="auto"/>
        <w:rPr>
          <w:sz w:val="20"/>
          <w:szCs w:val="20"/>
        </w:rPr>
      </w:pPr>
    </w:p>
    <w:p w:rsidR="004B7539" w:rsidRPr="004B7539" w:rsidRDefault="004B7539" w:rsidP="004B7539">
      <w:pPr>
        <w:spacing w:after="0" w:line="240" w:lineRule="auto"/>
        <w:rPr>
          <w:sz w:val="20"/>
          <w:szCs w:val="20"/>
        </w:rPr>
      </w:pPr>
    </w:p>
    <w:p w:rsidR="004B7539" w:rsidRPr="004B7539" w:rsidRDefault="004B7539" w:rsidP="004B7539">
      <w:pPr>
        <w:spacing w:after="0" w:line="240" w:lineRule="auto"/>
        <w:rPr>
          <w:sz w:val="20"/>
          <w:szCs w:val="20"/>
        </w:rPr>
      </w:pPr>
      <w:r w:rsidRPr="004B7539">
        <w:rPr>
          <w:noProof/>
          <w:sz w:val="20"/>
          <w:szCs w:val="20"/>
        </w:rPr>
        <w:pict>
          <v:line id="_x0000_s1159" style="position:absolute;flip:x;z-index:251701248" from="260.5pt,38.95pt" to="261pt,54.3pt">
            <v:stroke endarrow="block"/>
            <w10:anchorlock/>
          </v:line>
        </w:pict>
      </w:r>
    </w:p>
    <w:p w:rsidR="004B7539" w:rsidRPr="004B7539" w:rsidRDefault="004B7539" w:rsidP="004B7539">
      <w:pPr>
        <w:spacing w:after="0" w:line="240" w:lineRule="auto"/>
        <w:rPr>
          <w:sz w:val="20"/>
          <w:szCs w:val="20"/>
        </w:rPr>
      </w:pPr>
      <w:r w:rsidRPr="004B7539">
        <w:rPr>
          <w:noProof/>
          <w:sz w:val="20"/>
          <w:szCs w:val="20"/>
        </w:rPr>
        <w:pict>
          <v:rect id="_x0000_s1160" style="position:absolute;margin-left:126pt;margin-top:42.8pt;width:260.95pt;height:36.05pt;z-index:251702272">
            <v:textbox style="mso-next-textbox:#_x0000_s1160">
              <w:txbxContent>
                <w:p w:rsidR="00FB0F0D" w:rsidRPr="005F3E76" w:rsidRDefault="00FB0F0D" w:rsidP="004B7539">
                  <w:pPr>
                    <w:jc w:val="center"/>
                  </w:pPr>
                  <w:r>
                    <w:t>ДОУ</w:t>
                  </w:r>
                </w:p>
              </w:txbxContent>
            </v:textbox>
            <w10:anchorlock/>
          </v:rect>
        </w:pict>
      </w:r>
    </w:p>
    <w:p w:rsidR="004B7539" w:rsidRPr="004B7539" w:rsidRDefault="004B7539" w:rsidP="004B7539">
      <w:pPr>
        <w:spacing w:after="0" w:line="240" w:lineRule="auto"/>
        <w:jc w:val="center"/>
        <w:rPr>
          <w:sz w:val="20"/>
          <w:szCs w:val="20"/>
        </w:rPr>
      </w:pPr>
    </w:p>
    <w:p w:rsidR="004B7539" w:rsidRPr="004B7539" w:rsidRDefault="004B7539" w:rsidP="004B7539">
      <w:pPr>
        <w:spacing w:after="0" w:line="240" w:lineRule="auto"/>
        <w:jc w:val="center"/>
        <w:rPr>
          <w:sz w:val="20"/>
          <w:szCs w:val="20"/>
        </w:rPr>
      </w:pPr>
    </w:p>
    <w:p w:rsidR="004B7539" w:rsidRPr="004B7539" w:rsidRDefault="004B7539" w:rsidP="004B7539">
      <w:pPr>
        <w:spacing w:after="0" w:line="240" w:lineRule="auto"/>
        <w:jc w:val="center"/>
        <w:rPr>
          <w:sz w:val="20"/>
          <w:szCs w:val="20"/>
        </w:rPr>
      </w:pPr>
    </w:p>
    <w:p w:rsidR="004B7539" w:rsidRPr="004B7539" w:rsidRDefault="004B7539" w:rsidP="004B7539">
      <w:pPr>
        <w:spacing w:after="0" w:line="240" w:lineRule="auto"/>
        <w:jc w:val="center"/>
        <w:rPr>
          <w:sz w:val="20"/>
          <w:szCs w:val="20"/>
        </w:rPr>
      </w:pPr>
    </w:p>
    <w:p w:rsidR="004B7539" w:rsidRPr="004B7539" w:rsidRDefault="004B7539" w:rsidP="004B7539">
      <w:pPr>
        <w:spacing w:after="0" w:line="240" w:lineRule="auto"/>
        <w:jc w:val="center"/>
        <w:rPr>
          <w:sz w:val="20"/>
          <w:szCs w:val="20"/>
        </w:rPr>
      </w:pPr>
    </w:p>
    <w:p w:rsidR="004B7539" w:rsidRPr="004B7539" w:rsidRDefault="004B7539" w:rsidP="004B7539">
      <w:pPr>
        <w:spacing w:after="0" w:line="240" w:lineRule="auto"/>
        <w:jc w:val="center"/>
        <w:rPr>
          <w:sz w:val="20"/>
          <w:szCs w:val="20"/>
        </w:rPr>
      </w:pPr>
    </w:p>
    <w:p w:rsidR="004B7539" w:rsidRPr="004B7539" w:rsidRDefault="004B7539" w:rsidP="004B7539">
      <w:pPr>
        <w:spacing w:after="0" w:line="240" w:lineRule="auto"/>
        <w:jc w:val="center"/>
        <w:rPr>
          <w:sz w:val="20"/>
          <w:szCs w:val="20"/>
        </w:rPr>
      </w:pPr>
    </w:p>
    <w:p w:rsidR="004B7539" w:rsidRPr="004B7539" w:rsidRDefault="004B7539" w:rsidP="004B7539">
      <w:pPr>
        <w:spacing w:after="0" w:line="240" w:lineRule="auto"/>
        <w:jc w:val="center"/>
        <w:rPr>
          <w:sz w:val="20"/>
          <w:szCs w:val="20"/>
        </w:rPr>
      </w:pPr>
    </w:p>
    <w:p w:rsidR="004B7539" w:rsidRPr="004B7539" w:rsidRDefault="004B7539" w:rsidP="004B7539">
      <w:pPr>
        <w:spacing w:after="0" w:line="240" w:lineRule="auto"/>
        <w:jc w:val="center"/>
        <w:rPr>
          <w:sz w:val="20"/>
          <w:szCs w:val="20"/>
        </w:rPr>
      </w:pPr>
    </w:p>
    <w:p w:rsidR="004B7539" w:rsidRPr="004B7539" w:rsidRDefault="004B7539" w:rsidP="004B7539">
      <w:pPr>
        <w:spacing w:after="0" w:line="240" w:lineRule="auto"/>
        <w:jc w:val="center"/>
        <w:rPr>
          <w:sz w:val="20"/>
          <w:szCs w:val="20"/>
        </w:rPr>
      </w:pPr>
    </w:p>
    <w:p w:rsidR="004B7539" w:rsidRPr="004B7539" w:rsidRDefault="004B7539" w:rsidP="004B7539">
      <w:pPr>
        <w:spacing w:after="0" w:line="240" w:lineRule="auto"/>
        <w:jc w:val="center"/>
        <w:rPr>
          <w:sz w:val="20"/>
          <w:szCs w:val="20"/>
        </w:rPr>
      </w:pPr>
    </w:p>
    <w:p w:rsidR="004B7539" w:rsidRDefault="004B7539" w:rsidP="004B7539">
      <w:pPr>
        <w:spacing w:after="0" w:line="240" w:lineRule="auto"/>
        <w:jc w:val="center"/>
        <w:rPr>
          <w:sz w:val="20"/>
          <w:szCs w:val="20"/>
        </w:rPr>
      </w:pPr>
    </w:p>
    <w:p w:rsidR="000E0F7D" w:rsidRDefault="000E0F7D" w:rsidP="004B7539">
      <w:pPr>
        <w:spacing w:after="0" w:line="240" w:lineRule="auto"/>
        <w:jc w:val="center"/>
        <w:rPr>
          <w:sz w:val="20"/>
          <w:szCs w:val="20"/>
        </w:rPr>
      </w:pPr>
    </w:p>
    <w:p w:rsidR="000E0F7D" w:rsidRDefault="000E0F7D" w:rsidP="004B7539">
      <w:pPr>
        <w:spacing w:after="0" w:line="240" w:lineRule="auto"/>
        <w:jc w:val="center"/>
        <w:rPr>
          <w:sz w:val="20"/>
          <w:szCs w:val="20"/>
        </w:rPr>
      </w:pPr>
    </w:p>
    <w:p w:rsidR="000E0F7D" w:rsidRDefault="000E0F7D" w:rsidP="004B7539">
      <w:pPr>
        <w:spacing w:after="0" w:line="240" w:lineRule="auto"/>
        <w:jc w:val="center"/>
        <w:rPr>
          <w:sz w:val="20"/>
          <w:szCs w:val="20"/>
        </w:rPr>
      </w:pPr>
    </w:p>
    <w:p w:rsidR="000E0F7D" w:rsidRDefault="000E0F7D" w:rsidP="004B7539">
      <w:pPr>
        <w:spacing w:after="0" w:line="240" w:lineRule="auto"/>
        <w:jc w:val="center"/>
        <w:rPr>
          <w:sz w:val="20"/>
          <w:szCs w:val="20"/>
        </w:rPr>
      </w:pPr>
    </w:p>
    <w:p w:rsidR="000E0F7D" w:rsidRDefault="000E0F7D" w:rsidP="004B7539">
      <w:pPr>
        <w:spacing w:after="0" w:line="240" w:lineRule="auto"/>
        <w:jc w:val="center"/>
        <w:rPr>
          <w:sz w:val="20"/>
          <w:szCs w:val="20"/>
        </w:rPr>
      </w:pPr>
    </w:p>
    <w:p w:rsidR="000E0F7D" w:rsidRDefault="000E0F7D" w:rsidP="004B7539">
      <w:pPr>
        <w:spacing w:after="0" w:line="240" w:lineRule="auto"/>
        <w:jc w:val="center"/>
        <w:rPr>
          <w:sz w:val="20"/>
          <w:szCs w:val="20"/>
        </w:rPr>
      </w:pPr>
    </w:p>
    <w:p w:rsidR="000E0F7D" w:rsidRDefault="000E0F7D" w:rsidP="004B7539">
      <w:pPr>
        <w:spacing w:after="0" w:line="240" w:lineRule="auto"/>
        <w:jc w:val="center"/>
        <w:rPr>
          <w:sz w:val="20"/>
          <w:szCs w:val="20"/>
        </w:rPr>
      </w:pPr>
    </w:p>
    <w:p w:rsidR="000E0F7D" w:rsidRDefault="000E0F7D" w:rsidP="004B7539">
      <w:pPr>
        <w:spacing w:after="0" w:line="240" w:lineRule="auto"/>
        <w:jc w:val="center"/>
        <w:rPr>
          <w:sz w:val="20"/>
          <w:szCs w:val="20"/>
        </w:rPr>
      </w:pPr>
    </w:p>
    <w:p w:rsidR="000E0F7D" w:rsidRDefault="000E0F7D" w:rsidP="004B7539">
      <w:pPr>
        <w:spacing w:after="0" w:line="240" w:lineRule="auto"/>
        <w:jc w:val="center"/>
        <w:rPr>
          <w:sz w:val="20"/>
          <w:szCs w:val="20"/>
        </w:rPr>
      </w:pPr>
    </w:p>
    <w:p w:rsidR="000E0F7D" w:rsidRDefault="000E0F7D" w:rsidP="004B7539">
      <w:pPr>
        <w:spacing w:after="0" w:line="240" w:lineRule="auto"/>
        <w:jc w:val="center"/>
        <w:rPr>
          <w:sz w:val="20"/>
          <w:szCs w:val="20"/>
        </w:rPr>
      </w:pPr>
    </w:p>
    <w:p w:rsidR="000E0F7D" w:rsidRDefault="000E0F7D" w:rsidP="004B7539">
      <w:pPr>
        <w:spacing w:after="0" w:line="240" w:lineRule="auto"/>
        <w:jc w:val="center"/>
        <w:rPr>
          <w:sz w:val="20"/>
          <w:szCs w:val="20"/>
        </w:rPr>
      </w:pPr>
    </w:p>
    <w:p w:rsidR="000E0F7D" w:rsidRDefault="000E0F7D" w:rsidP="004B7539">
      <w:pPr>
        <w:spacing w:after="0" w:line="240" w:lineRule="auto"/>
        <w:jc w:val="center"/>
        <w:rPr>
          <w:sz w:val="20"/>
          <w:szCs w:val="20"/>
        </w:rPr>
      </w:pPr>
    </w:p>
    <w:p w:rsidR="000E0F7D" w:rsidRDefault="000E0F7D" w:rsidP="004B7539">
      <w:pPr>
        <w:spacing w:after="0" w:line="240" w:lineRule="auto"/>
        <w:jc w:val="center"/>
        <w:rPr>
          <w:sz w:val="20"/>
          <w:szCs w:val="20"/>
        </w:rPr>
      </w:pPr>
    </w:p>
    <w:p w:rsidR="000E0F7D" w:rsidRDefault="000E0F7D" w:rsidP="004B7539">
      <w:pPr>
        <w:spacing w:after="0" w:line="240" w:lineRule="auto"/>
        <w:jc w:val="center"/>
        <w:rPr>
          <w:sz w:val="20"/>
          <w:szCs w:val="20"/>
        </w:rPr>
      </w:pPr>
    </w:p>
    <w:p w:rsidR="000E0F7D" w:rsidRDefault="000E0F7D" w:rsidP="004B7539">
      <w:pPr>
        <w:spacing w:after="0" w:line="240" w:lineRule="auto"/>
        <w:jc w:val="center"/>
        <w:rPr>
          <w:sz w:val="20"/>
          <w:szCs w:val="20"/>
        </w:rPr>
      </w:pPr>
    </w:p>
    <w:p w:rsidR="000E0F7D" w:rsidRDefault="000E0F7D" w:rsidP="004B7539">
      <w:pPr>
        <w:spacing w:after="0" w:line="240" w:lineRule="auto"/>
        <w:jc w:val="center"/>
        <w:rPr>
          <w:sz w:val="20"/>
          <w:szCs w:val="20"/>
        </w:rPr>
      </w:pPr>
    </w:p>
    <w:p w:rsidR="000E0F7D" w:rsidRDefault="000E0F7D" w:rsidP="004B7539">
      <w:pPr>
        <w:spacing w:after="0" w:line="240" w:lineRule="auto"/>
        <w:jc w:val="center"/>
        <w:rPr>
          <w:sz w:val="20"/>
          <w:szCs w:val="20"/>
        </w:rPr>
      </w:pPr>
    </w:p>
    <w:p w:rsidR="000E0F7D" w:rsidRDefault="000E0F7D" w:rsidP="004B7539">
      <w:pPr>
        <w:spacing w:after="0" w:line="240" w:lineRule="auto"/>
        <w:jc w:val="center"/>
        <w:rPr>
          <w:sz w:val="20"/>
          <w:szCs w:val="20"/>
        </w:rPr>
      </w:pPr>
    </w:p>
    <w:p w:rsidR="000E0F7D" w:rsidRDefault="000E0F7D" w:rsidP="004B7539">
      <w:pPr>
        <w:spacing w:after="0" w:line="240" w:lineRule="auto"/>
        <w:jc w:val="center"/>
        <w:rPr>
          <w:sz w:val="20"/>
          <w:szCs w:val="20"/>
        </w:rPr>
      </w:pPr>
    </w:p>
    <w:p w:rsidR="000E0F7D" w:rsidRDefault="000E0F7D" w:rsidP="004B7539">
      <w:pPr>
        <w:spacing w:after="0" w:line="240" w:lineRule="auto"/>
        <w:jc w:val="center"/>
        <w:rPr>
          <w:sz w:val="20"/>
          <w:szCs w:val="20"/>
        </w:rPr>
      </w:pPr>
    </w:p>
    <w:p w:rsidR="000E0F7D" w:rsidRDefault="000E0F7D" w:rsidP="004B7539">
      <w:pPr>
        <w:spacing w:after="0" w:line="240" w:lineRule="auto"/>
        <w:jc w:val="center"/>
        <w:rPr>
          <w:sz w:val="20"/>
          <w:szCs w:val="20"/>
        </w:rPr>
      </w:pPr>
    </w:p>
    <w:p w:rsidR="000E0F7D" w:rsidRPr="000E0F7D" w:rsidRDefault="000E0F7D" w:rsidP="004B7539">
      <w:pPr>
        <w:spacing w:after="0" w:line="240" w:lineRule="auto"/>
        <w:jc w:val="center"/>
        <w:rPr>
          <w:b/>
          <w:sz w:val="20"/>
          <w:szCs w:val="20"/>
        </w:rPr>
      </w:pPr>
      <w:r w:rsidRPr="000E0F7D">
        <w:rPr>
          <w:b/>
          <w:sz w:val="20"/>
          <w:szCs w:val="20"/>
          <w:lang w:val="en-US"/>
        </w:rPr>
        <w:lastRenderedPageBreak/>
        <w:t>II</w:t>
      </w:r>
      <w:r w:rsidRPr="000E0F7D">
        <w:rPr>
          <w:b/>
          <w:sz w:val="20"/>
          <w:szCs w:val="20"/>
        </w:rPr>
        <w:t>. ОФИЦИАЛЬНЫЕ СООБЩЕНИЯ И МАТЕРИАЛЫ ОРГАНОВ МЕСТНОГО САМОУПРАВЛЕНИЯ</w:t>
      </w:r>
    </w:p>
    <w:p w:rsidR="000E0F7D" w:rsidRDefault="000E0F7D" w:rsidP="004B7539">
      <w:pPr>
        <w:spacing w:after="0" w:line="240" w:lineRule="auto"/>
        <w:jc w:val="center"/>
        <w:rPr>
          <w:sz w:val="20"/>
          <w:szCs w:val="20"/>
        </w:rPr>
      </w:pPr>
    </w:p>
    <w:p w:rsidR="000E0F7D" w:rsidRPr="000E0F7D" w:rsidRDefault="000E0F7D" w:rsidP="000E0F7D">
      <w:pPr>
        <w:spacing w:after="0" w:line="240" w:lineRule="auto"/>
        <w:ind w:right="126"/>
        <w:jc w:val="center"/>
        <w:rPr>
          <w:sz w:val="20"/>
          <w:szCs w:val="20"/>
        </w:rPr>
      </w:pPr>
      <w:r w:rsidRPr="000E0F7D">
        <w:rPr>
          <w:sz w:val="20"/>
          <w:szCs w:val="20"/>
        </w:rPr>
        <w:t>Информация о предполагаемом использовании земельных участков.</w:t>
      </w:r>
    </w:p>
    <w:p w:rsidR="000E0F7D" w:rsidRPr="000E0F7D" w:rsidRDefault="000E0F7D" w:rsidP="000E0F7D">
      <w:pPr>
        <w:spacing w:after="0" w:line="240" w:lineRule="auto"/>
        <w:ind w:left="540" w:hanging="180"/>
        <w:rPr>
          <w:sz w:val="20"/>
          <w:szCs w:val="20"/>
        </w:rPr>
      </w:pPr>
      <w:r w:rsidRPr="000E0F7D">
        <w:rPr>
          <w:sz w:val="20"/>
          <w:szCs w:val="20"/>
        </w:rPr>
        <w:t>1.1. Для целей не связанных со строительством:</w:t>
      </w:r>
    </w:p>
    <w:p w:rsidR="000E0F7D" w:rsidRPr="000E0F7D" w:rsidRDefault="000E0F7D" w:rsidP="000E0F7D">
      <w:pPr>
        <w:tabs>
          <w:tab w:val="num" w:pos="120"/>
        </w:tabs>
        <w:spacing w:after="0" w:line="240" w:lineRule="auto"/>
        <w:ind w:firstLine="360"/>
        <w:jc w:val="both"/>
        <w:rPr>
          <w:sz w:val="20"/>
          <w:szCs w:val="20"/>
        </w:rPr>
      </w:pPr>
      <w:r w:rsidRPr="000E0F7D">
        <w:rPr>
          <w:sz w:val="20"/>
          <w:szCs w:val="20"/>
        </w:rPr>
        <w:t xml:space="preserve">1.1.1. под временную установку распределительного шкафа для размещения оборудования широкополосного доступа ул. Котовского, в районе дома № </w:t>
      </w:r>
      <w:smartTag w:uri="urn:schemas-microsoft-com:office:smarttags" w:element="metricconverter">
        <w:smartTagPr>
          <w:attr w:name="ProductID" w:val="41, г"/>
        </w:smartTagPr>
        <w:r w:rsidRPr="000E0F7D">
          <w:rPr>
            <w:sz w:val="20"/>
            <w:szCs w:val="20"/>
          </w:rPr>
          <w:t>41, г</w:t>
        </w:r>
      </w:smartTag>
      <w:r w:rsidRPr="000E0F7D">
        <w:rPr>
          <w:sz w:val="20"/>
          <w:szCs w:val="20"/>
        </w:rPr>
        <w:t>. Куйбышев, Новосибирская область, пл</w:t>
      </w:r>
      <w:r w:rsidRPr="000E0F7D">
        <w:rPr>
          <w:sz w:val="20"/>
          <w:szCs w:val="20"/>
        </w:rPr>
        <w:t>о</w:t>
      </w:r>
      <w:r w:rsidRPr="000E0F7D">
        <w:rPr>
          <w:sz w:val="20"/>
          <w:szCs w:val="20"/>
        </w:rPr>
        <w:t>щадью 6м</w:t>
      </w:r>
      <w:r w:rsidRPr="000E0F7D">
        <w:rPr>
          <w:sz w:val="20"/>
          <w:szCs w:val="20"/>
          <w:vertAlign w:val="superscript"/>
        </w:rPr>
        <w:t>2</w:t>
      </w:r>
      <w:r w:rsidRPr="000E0F7D">
        <w:rPr>
          <w:sz w:val="20"/>
          <w:szCs w:val="20"/>
        </w:rPr>
        <w:t>;</w:t>
      </w:r>
    </w:p>
    <w:p w:rsidR="000E0F7D" w:rsidRPr="000E0F7D" w:rsidRDefault="000E0F7D" w:rsidP="000E0F7D">
      <w:pPr>
        <w:tabs>
          <w:tab w:val="num" w:pos="120"/>
        </w:tabs>
        <w:spacing w:after="0" w:line="240" w:lineRule="auto"/>
        <w:ind w:firstLine="360"/>
        <w:jc w:val="both"/>
        <w:rPr>
          <w:sz w:val="20"/>
          <w:szCs w:val="20"/>
        </w:rPr>
      </w:pPr>
      <w:r w:rsidRPr="000E0F7D">
        <w:rPr>
          <w:sz w:val="20"/>
          <w:szCs w:val="20"/>
        </w:rPr>
        <w:t>1.1.2. под огородничество в районе ул. Коммунальная, 1 (район городского детского спортивного центра), г. Куйбышев, Новосибирская область, площадью 341м</w:t>
      </w:r>
      <w:r w:rsidRPr="000E0F7D">
        <w:rPr>
          <w:sz w:val="20"/>
          <w:szCs w:val="20"/>
          <w:vertAlign w:val="superscript"/>
        </w:rPr>
        <w:t>2</w:t>
      </w:r>
      <w:r w:rsidRPr="000E0F7D">
        <w:rPr>
          <w:sz w:val="20"/>
          <w:szCs w:val="20"/>
        </w:rPr>
        <w:t>;</w:t>
      </w:r>
    </w:p>
    <w:p w:rsidR="000E0F7D" w:rsidRPr="000E0F7D" w:rsidRDefault="000E0F7D" w:rsidP="000E0F7D">
      <w:pPr>
        <w:tabs>
          <w:tab w:val="num" w:pos="120"/>
        </w:tabs>
        <w:spacing w:after="0" w:line="240" w:lineRule="auto"/>
        <w:ind w:firstLine="360"/>
        <w:jc w:val="both"/>
        <w:rPr>
          <w:sz w:val="20"/>
          <w:szCs w:val="20"/>
        </w:rPr>
      </w:pPr>
      <w:r w:rsidRPr="000E0F7D">
        <w:rPr>
          <w:sz w:val="20"/>
          <w:szCs w:val="20"/>
        </w:rPr>
        <w:t>1.1.3. ведение личного подсобного хозяйства в районе ул. Зеленая, дом 2, п. Заречный, Куйб</w:t>
      </w:r>
      <w:r w:rsidRPr="000E0F7D">
        <w:rPr>
          <w:sz w:val="20"/>
          <w:szCs w:val="20"/>
        </w:rPr>
        <w:t>ы</w:t>
      </w:r>
      <w:r w:rsidRPr="000E0F7D">
        <w:rPr>
          <w:sz w:val="20"/>
          <w:szCs w:val="20"/>
        </w:rPr>
        <w:t>шевский район, Новосибирская область, площадью 1200м</w:t>
      </w:r>
      <w:r w:rsidRPr="000E0F7D">
        <w:rPr>
          <w:sz w:val="20"/>
          <w:szCs w:val="20"/>
          <w:vertAlign w:val="superscript"/>
        </w:rPr>
        <w:t>2</w:t>
      </w:r>
      <w:r w:rsidRPr="000E0F7D">
        <w:rPr>
          <w:sz w:val="20"/>
          <w:szCs w:val="20"/>
        </w:rPr>
        <w:t>;</w:t>
      </w:r>
    </w:p>
    <w:p w:rsidR="000E0F7D" w:rsidRPr="000E0F7D" w:rsidRDefault="000E0F7D" w:rsidP="000E0F7D">
      <w:pPr>
        <w:tabs>
          <w:tab w:val="num" w:pos="120"/>
        </w:tabs>
        <w:spacing w:after="0" w:line="240" w:lineRule="auto"/>
        <w:ind w:firstLine="360"/>
        <w:jc w:val="both"/>
        <w:rPr>
          <w:sz w:val="20"/>
          <w:szCs w:val="20"/>
        </w:rPr>
      </w:pPr>
      <w:r w:rsidRPr="000E0F7D">
        <w:rPr>
          <w:sz w:val="20"/>
          <w:szCs w:val="20"/>
        </w:rPr>
        <w:t>1.1.4. ведение личного подсобного хозяйства ул. Центральная, в районе дома № 21, д. Старогр</w:t>
      </w:r>
      <w:r w:rsidRPr="000E0F7D">
        <w:rPr>
          <w:sz w:val="20"/>
          <w:szCs w:val="20"/>
        </w:rPr>
        <w:t>е</w:t>
      </w:r>
      <w:r w:rsidRPr="000E0F7D">
        <w:rPr>
          <w:sz w:val="20"/>
          <w:szCs w:val="20"/>
        </w:rPr>
        <w:t>бенщиково, Куйбышевский район, Новосибирская область, площадью 1100м</w:t>
      </w:r>
      <w:r w:rsidRPr="000E0F7D">
        <w:rPr>
          <w:sz w:val="20"/>
          <w:szCs w:val="20"/>
          <w:vertAlign w:val="superscript"/>
        </w:rPr>
        <w:t>2</w:t>
      </w:r>
      <w:r w:rsidRPr="000E0F7D">
        <w:rPr>
          <w:sz w:val="20"/>
          <w:szCs w:val="20"/>
        </w:rPr>
        <w:t>;</w:t>
      </w:r>
    </w:p>
    <w:p w:rsidR="000E0F7D" w:rsidRPr="000E0F7D" w:rsidRDefault="000E0F7D" w:rsidP="000E0F7D">
      <w:pPr>
        <w:tabs>
          <w:tab w:val="num" w:pos="120"/>
        </w:tabs>
        <w:spacing w:after="0" w:line="240" w:lineRule="auto"/>
        <w:ind w:firstLine="360"/>
        <w:jc w:val="both"/>
        <w:rPr>
          <w:sz w:val="20"/>
          <w:szCs w:val="20"/>
        </w:rPr>
      </w:pPr>
      <w:r w:rsidRPr="000E0F7D">
        <w:rPr>
          <w:sz w:val="20"/>
          <w:szCs w:val="20"/>
        </w:rPr>
        <w:t>1.1.5. ведение личного подсобного хозяйства ул. Озерная, в районе дома № 3, с. Отрадненское, Куйбышевский район, Новосибирская область, площадью 4000м</w:t>
      </w:r>
      <w:r w:rsidRPr="000E0F7D">
        <w:rPr>
          <w:sz w:val="20"/>
          <w:szCs w:val="20"/>
          <w:vertAlign w:val="superscript"/>
        </w:rPr>
        <w:t>2</w:t>
      </w:r>
      <w:r w:rsidRPr="000E0F7D">
        <w:rPr>
          <w:sz w:val="20"/>
          <w:szCs w:val="20"/>
        </w:rPr>
        <w:t>;</w:t>
      </w:r>
    </w:p>
    <w:p w:rsidR="000E0F7D" w:rsidRPr="000E0F7D" w:rsidRDefault="000E0F7D" w:rsidP="000E0F7D">
      <w:pPr>
        <w:tabs>
          <w:tab w:val="num" w:pos="120"/>
        </w:tabs>
        <w:spacing w:after="0" w:line="240" w:lineRule="auto"/>
        <w:ind w:firstLine="360"/>
        <w:jc w:val="both"/>
        <w:rPr>
          <w:sz w:val="20"/>
          <w:szCs w:val="20"/>
        </w:rPr>
      </w:pPr>
      <w:r w:rsidRPr="000E0F7D">
        <w:rPr>
          <w:sz w:val="20"/>
          <w:szCs w:val="20"/>
        </w:rPr>
        <w:t>1.1.6. ведение личного подсобного хозяйства ул. Озерная, 2а, с. Отрадненское, Куйбышевский район, Новосибирская область, площадью 4000м</w:t>
      </w:r>
      <w:r w:rsidRPr="000E0F7D">
        <w:rPr>
          <w:sz w:val="20"/>
          <w:szCs w:val="20"/>
          <w:vertAlign w:val="superscript"/>
        </w:rPr>
        <w:t>2</w:t>
      </w:r>
      <w:r w:rsidRPr="000E0F7D">
        <w:rPr>
          <w:sz w:val="20"/>
          <w:szCs w:val="20"/>
        </w:rPr>
        <w:t>;</w:t>
      </w:r>
    </w:p>
    <w:p w:rsidR="000E0F7D" w:rsidRPr="000E0F7D" w:rsidRDefault="000E0F7D" w:rsidP="000E0F7D">
      <w:pPr>
        <w:tabs>
          <w:tab w:val="num" w:pos="120"/>
        </w:tabs>
        <w:spacing w:after="0" w:line="240" w:lineRule="auto"/>
        <w:ind w:firstLine="360"/>
        <w:jc w:val="both"/>
        <w:rPr>
          <w:sz w:val="20"/>
          <w:szCs w:val="20"/>
        </w:rPr>
      </w:pPr>
      <w:r w:rsidRPr="000E0F7D">
        <w:rPr>
          <w:sz w:val="20"/>
          <w:szCs w:val="20"/>
        </w:rPr>
        <w:t>1.1.7. ведение личного подсобного хозяйства в районе с. Отрадне</w:t>
      </w:r>
      <w:r w:rsidRPr="000E0F7D">
        <w:rPr>
          <w:sz w:val="20"/>
          <w:szCs w:val="20"/>
        </w:rPr>
        <w:t>н</w:t>
      </w:r>
      <w:r w:rsidRPr="000E0F7D">
        <w:rPr>
          <w:sz w:val="20"/>
          <w:szCs w:val="20"/>
        </w:rPr>
        <w:t>ское, район бывшего зернотока, Куйбышевский район, Новосибирская область, площадью 5000м</w:t>
      </w:r>
      <w:r w:rsidRPr="000E0F7D">
        <w:rPr>
          <w:sz w:val="20"/>
          <w:szCs w:val="20"/>
          <w:vertAlign w:val="superscript"/>
        </w:rPr>
        <w:t>2</w:t>
      </w:r>
      <w:r w:rsidRPr="000E0F7D">
        <w:rPr>
          <w:sz w:val="20"/>
          <w:szCs w:val="20"/>
        </w:rPr>
        <w:t>;</w:t>
      </w:r>
    </w:p>
    <w:p w:rsidR="000E0F7D" w:rsidRPr="000E0F7D" w:rsidRDefault="000E0F7D" w:rsidP="000E0F7D">
      <w:pPr>
        <w:tabs>
          <w:tab w:val="num" w:pos="120"/>
        </w:tabs>
        <w:spacing w:after="0" w:line="240" w:lineRule="auto"/>
        <w:ind w:firstLine="360"/>
        <w:jc w:val="both"/>
        <w:rPr>
          <w:sz w:val="20"/>
          <w:szCs w:val="20"/>
        </w:rPr>
      </w:pPr>
      <w:r w:rsidRPr="000E0F7D">
        <w:rPr>
          <w:sz w:val="20"/>
          <w:szCs w:val="20"/>
        </w:rPr>
        <w:t>1.1.8. для сельскохозяйственного использования АО «Помельцевское»  Куйбышевский район, Новосибирская область, площадью 18204385м</w:t>
      </w:r>
      <w:r w:rsidRPr="000E0F7D">
        <w:rPr>
          <w:sz w:val="20"/>
          <w:szCs w:val="20"/>
          <w:vertAlign w:val="superscript"/>
        </w:rPr>
        <w:t>2</w:t>
      </w:r>
      <w:r w:rsidRPr="000E0F7D">
        <w:rPr>
          <w:sz w:val="20"/>
          <w:szCs w:val="20"/>
        </w:rPr>
        <w:t>;</w:t>
      </w:r>
    </w:p>
    <w:p w:rsidR="000E0F7D" w:rsidRPr="000E0F7D" w:rsidRDefault="000E0F7D" w:rsidP="000E0F7D">
      <w:pPr>
        <w:tabs>
          <w:tab w:val="num" w:pos="120"/>
        </w:tabs>
        <w:spacing w:after="0" w:line="240" w:lineRule="auto"/>
        <w:ind w:firstLine="360"/>
        <w:jc w:val="both"/>
        <w:rPr>
          <w:sz w:val="20"/>
          <w:szCs w:val="20"/>
        </w:rPr>
      </w:pPr>
      <w:r w:rsidRPr="000E0F7D">
        <w:rPr>
          <w:sz w:val="20"/>
          <w:szCs w:val="20"/>
        </w:rPr>
        <w:t xml:space="preserve">1.1.9. для временной установки временного торгового киоска, местоположение: установлено относительно ориентира, расположенного за пределами участка. Ориентир жилое здание. Участок находиться примерно в </w:t>
      </w:r>
      <w:smartTag w:uri="urn:schemas-microsoft-com:office:smarttags" w:element="metricconverter">
        <w:smartTagPr>
          <w:attr w:name="ProductID" w:val="60 м"/>
        </w:smartTagPr>
        <w:r w:rsidRPr="000E0F7D">
          <w:rPr>
            <w:sz w:val="20"/>
            <w:szCs w:val="20"/>
          </w:rPr>
          <w:t>60 м</w:t>
        </w:r>
      </w:smartTag>
      <w:r w:rsidRPr="000E0F7D">
        <w:rPr>
          <w:sz w:val="20"/>
          <w:szCs w:val="20"/>
        </w:rPr>
        <w:t xml:space="preserve"> от ориентира по направлению на восток. Почтовый адрес ориентира: Н</w:t>
      </w:r>
      <w:r w:rsidRPr="000E0F7D">
        <w:rPr>
          <w:sz w:val="20"/>
          <w:szCs w:val="20"/>
        </w:rPr>
        <w:t>о</w:t>
      </w:r>
      <w:r w:rsidRPr="000E0F7D">
        <w:rPr>
          <w:sz w:val="20"/>
          <w:szCs w:val="20"/>
        </w:rPr>
        <w:t>восибирская область, Куйбышевский район, с. Новоичинское, ул. Трактовая, дом 3, площадью 34м</w:t>
      </w:r>
      <w:r w:rsidRPr="000E0F7D">
        <w:rPr>
          <w:sz w:val="20"/>
          <w:szCs w:val="20"/>
          <w:vertAlign w:val="superscript"/>
        </w:rPr>
        <w:t>2</w:t>
      </w:r>
      <w:r w:rsidRPr="000E0F7D">
        <w:rPr>
          <w:sz w:val="20"/>
          <w:szCs w:val="20"/>
        </w:rPr>
        <w:t xml:space="preserve">; </w:t>
      </w:r>
    </w:p>
    <w:p w:rsidR="000E0F7D" w:rsidRPr="000E0F7D" w:rsidRDefault="000E0F7D" w:rsidP="000E0F7D">
      <w:pPr>
        <w:tabs>
          <w:tab w:val="num" w:pos="120"/>
        </w:tabs>
        <w:spacing w:after="0" w:line="240" w:lineRule="auto"/>
        <w:ind w:firstLine="360"/>
        <w:jc w:val="both"/>
        <w:rPr>
          <w:sz w:val="20"/>
          <w:szCs w:val="20"/>
        </w:rPr>
      </w:pPr>
      <w:r w:rsidRPr="000E0F7D">
        <w:rPr>
          <w:sz w:val="20"/>
          <w:szCs w:val="20"/>
        </w:rPr>
        <w:t>1.1.10. устройство парковки  в районе дома № 55 по ул. Красная, г. Куйбышев, Новосибирская область, площадью 25м</w:t>
      </w:r>
      <w:r w:rsidRPr="000E0F7D">
        <w:rPr>
          <w:sz w:val="20"/>
          <w:szCs w:val="20"/>
          <w:vertAlign w:val="superscript"/>
        </w:rPr>
        <w:t>2</w:t>
      </w:r>
      <w:r w:rsidRPr="000E0F7D">
        <w:rPr>
          <w:sz w:val="20"/>
          <w:szCs w:val="20"/>
        </w:rPr>
        <w:t>.</w:t>
      </w:r>
    </w:p>
    <w:p w:rsidR="000E0F7D" w:rsidRPr="000E0F7D" w:rsidRDefault="000E0F7D" w:rsidP="000E0F7D">
      <w:pPr>
        <w:tabs>
          <w:tab w:val="num" w:pos="120"/>
        </w:tabs>
        <w:spacing w:after="0" w:line="240" w:lineRule="auto"/>
        <w:ind w:firstLine="360"/>
        <w:jc w:val="both"/>
        <w:rPr>
          <w:sz w:val="20"/>
          <w:szCs w:val="20"/>
        </w:rPr>
      </w:pPr>
      <w:r w:rsidRPr="000E0F7D">
        <w:rPr>
          <w:sz w:val="20"/>
          <w:szCs w:val="20"/>
        </w:rPr>
        <w:t>1.2. Под капитальное строительство:</w:t>
      </w:r>
    </w:p>
    <w:p w:rsidR="000E0F7D" w:rsidRPr="000E0F7D" w:rsidRDefault="000E0F7D" w:rsidP="000E0F7D">
      <w:pPr>
        <w:spacing w:after="0" w:line="240" w:lineRule="auto"/>
        <w:ind w:firstLine="360"/>
        <w:jc w:val="both"/>
        <w:rPr>
          <w:sz w:val="20"/>
          <w:szCs w:val="20"/>
        </w:rPr>
      </w:pPr>
      <w:r w:rsidRPr="000E0F7D">
        <w:rPr>
          <w:sz w:val="20"/>
          <w:szCs w:val="20"/>
        </w:rPr>
        <w:t>1.2.1. строительство индивидуального жилого дома ул. Омская, 32а, г. Куйбышев, Новосибирская область, площадью 600м</w:t>
      </w:r>
      <w:r w:rsidRPr="000E0F7D">
        <w:rPr>
          <w:sz w:val="20"/>
          <w:szCs w:val="20"/>
          <w:vertAlign w:val="superscript"/>
        </w:rPr>
        <w:t>2</w:t>
      </w:r>
      <w:r w:rsidRPr="000E0F7D">
        <w:rPr>
          <w:sz w:val="20"/>
          <w:szCs w:val="20"/>
        </w:rPr>
        <w:t>;</w:t>
      </w:r>
    </w:p>
    <w:p w:rsidR="000E0F7D" w:rsidRPr="000E0F7D" w:rsidRDefault="000E0F7D" w:rsidP="000E0F7D">
      <w:pPr>
        <w:spacing w:after="0" w:line="240" w:lineRule="auto"/>
        <w:ind w:firstLine="360"/>
        <w:jc w:val="both"/>
        <w:rPr>
          <w:sz w:val="20"/>
          <w:szCs w:val="20"/>
        </w:rPr>
      </w:pPr>
      <w:r w:rsidRPr="000E0F7D">
        <w:rPr>
          <w:sz w:val="20"/>
          <w:szCs w:val="20"/>
        </w:rPr>
        <w:t>1.2.2. строительство здания конторы ул. Новая, с. Зоново, Куйбышевский район, Новосибирская область, площадью 300м</w:t>
      </w:r>
      <w:r w:rsidRPr="000E0F7D">
        <w:rPr>
          <w:sz w:val="20"/>
          <w:szCs w:val="20"/>
          <w:vertAlign w:val="superscript"/>
        </w:rPr>
        <w:t>2</w:t>
      </w:r>
      <w:r w:rsidRPr="000E0F7D">
        <w:rPr>
          <w:sz w:val="20"/>
          <w:szCs w:val="20"/>
        </w:rPr>
        <w:t>;</w:t>
      </w:r>
    </w:p>
    <w:p w:rsidR="000E0F7D" w:rsidRPr="000E0F7D" w:rsidRDefault="000E0F7D" w:rsidP="000E0F7D">
      <w:pPr>
        <w:spacing w:after="0" w:line="240" w:lineRule="auto"/>
        <w:ind w:firstLine="360"/>
        <w:jc w:val="both"/>
        <w:rPr>
          <w:sz w:val="20"/>
          <w:szCs w:val="20"/>
        </w:rPr>
      </w:pPr>
      <w:r w:rsidRPr="000E0F7D">
        <w:rPr>
          <w:sz w:val="20"/>
          <w:szCs w:val="20"/>
        </w:rPr>
        <w:t>1.2.3. под строительство индивидуального жилого дома ул. Федосеевка, 10, п. Веснянка, Куйб</w:t>
      </w:r>
      <w:r w:rsidRPr="000E0F7D">
        <w:rPr>
          <w:sz w:val="20"/>
          <w:szCs w:val="20"/>
        </w:rPr>
        <w:t>ы</w:t>
      </w:r>
      <w:r w:rsidRPr="000E0F7D">
        <w:rPr>
          <w:sz w:val="20"/>
          <w:szCs w:val="20"/>
        </w:rPr>
        <w:t>шевский район, Новосибирская область, площадью 1000м</w:t>
      </w:r>
      <w:r w:rsidRPr="000E0F7D">
        <w:rPr>
          <w:sz w:val="20"/>
          <w:szCs w:val="20"/>
          <w:vertAlign w:val="superscript"/>
        </w:rPr>
        <w:t>2</w:t>
      </w:r>
      <w:r w:rsidRPr="000E0F7D">
        <w:rPr>
          <w:sz w:val="20"/>
          <w:szCs w:val="20"/>
        </w:rPr>
        <w:t>;</w:t>
      </w:r>
    </w:p>
    <w:p w:rsidR="000E0F7D" w:rsidRPr="000E0F7D" w:rsidRDefault="000E0F7D" w:rsidP="000E0F7D">
      <w:pPr>
        <w:spacing w:after="0" w:line="240" w:lineRule="auto"/>
        <w:ind w:firstLine="360"/>
        <w:jc w:val="both"/>
        <w:rPr>
          <w:sz w:val="20"/>
          <w:szCs w:val="20"/>
        </w:rPr>
      </w:pPr>
      <w:r w:rsidRPr="000E0F7D">
        <w:rPr>
          <w:sz w:val="20"/>
          <w:szCs w:val="20"/>
        </w:rPr>
        <w:t>1.2.4. под строительство индивидуального жилого дома ул. Федосеевка, 5, п. Веснянка, Куйб</w:t>
      </w:r>
      <w:r w:rsidRPr="000E0F7D">
        <w:rPr>
          <w:sz w:val="20"/>
          <w:szCs w:val="20"/>
        </w:rPr>
        <w:t>ы</w:t>
      </w:r>
      <w:r w:rsidRPr="000E0F7D">
        <w:rPr>
          <w:sz w:val="20"/>
          <w:szCs w:val="20"/>
        </w:rPr>
        <w:t>шевский район, Новосибирская область, площадью 1000м</w:t>
      </w:r>
      <w:r w:rsidRPr="000E0F7D">
        <w:rPr>
          <w:sz w:val="20"/>
          <w:szCs w:val="20"/>
          <w:vertAlign w:val="superscript"/>
        </w:rPr>
        <w:t>2</w:t>
      </w:r>
      <w:r w:rsidRPr="000E0F7D">
        <w:rPr>
          <w:sz w:val="20"/>
          <w:szCs w:val="20"/>
        </w:rPr>
        <w:t>;</w:t>
      </w:r>
    </w:p>
    <w:p w:rsidR="000E0F7D" w:rsidRPr="000E0F7D" w:rsidRDefault="000E0F7D" w:rsidP="000E0F7D">
      <w:pPr>
        <w:spacing w:after="0" w:line="240" w:lineRule="auto"/>
        <w:ind w:firstLine="360"/>
        <w:jc w:val="both"/>
        <w:rPr>
          <w:sz w:val="20"/>
          <w:szCs w:val="20"/>
        </w:rPr>
      </w:pPr>
      <w:r w:rsidRPr="000E0F7D">
        <w:rPr>
          <w:sz w:val="20"/>
          <w:szCs w:val="20"/>
        </w:rPr>
        <w:t>1.2.5. под строительство индивидуального жилого дома ул. Центральная,  в районе дома № 35, п. Комсомольский, Куйбышевский район, Новосибирская область, площадью 1000м</w:t>
      </w:r>
      <w:r w:rsidRPr="000E0F7D">
        <w:rPr>
          <w:sz w:val="20"/>
          <w:szCs w:val="20"/>
          <w:vertAlign w:val="superscript"/>
        </w:rPr>
        <w:t>2</w:t>
      </w:r>
      <w:r w:rsidRPr="000E0F7D">
        <w:rPr>
          <w:sz w:val="20"/>
          <w:szCs w:val="20"/>
        </w:rPr>
        <w:t>;</w:t>
      </w:r>
    </w:p>
    <w:p w:rsidR="000E0F7D" w:rsidRPr="000E0F7D" w:rsidRDefault="000E0F7D" w:rsidP="000E0F7D">
      <w:pPr>
        <w:spacing w:after="0" w:line="240" w:lineRule="auto"/>
        <w:ind w:firstLine="360"/>
        <w:jc w:val="both"/>
        <w:rPr>
          <w:sz w:val="20"/>
          <w:szCs w:val="20"/>
        </w:rPr>
      </w:pPr>
      <w:r w:rsidRPr="000E0F7D">
        <w:rPr>
          <w:sz w:val="20"/>
          <w:szCs w:val="20"/>
        </w:rPr>
        <w:t>1.2.6. под строительство индивидуального жилого дома ул. Трудовая, 26, с. Нагорное, Куйбыше</w:t>
      </w:r>
      <w:r w:rsidRPr="000E0F7D">
        <w:rPr>
          <w:sz w:val="20"/>
          <w:szCs w:val="20"/>
        </w:rPr>
        <w:t>в</w:t>
      </w:r>
      <w:r w:rsidRPr="000E0F7D">
        <w:rPr>
          <w:sz w:val="20"/>
          <w:szCs w:val="20"/>
        </w:rPr>
        <w:t>ский район, Новосибирская область, площадью 1000м</w:t>
      </w:r>
      <w:r w:rsidRPr="000E0F7D">
        <w:rPr>
          <w:sz w:val="20"/>
          <w:szCs w:val="20"/>
          <w:vertAlign w:val="superscript"/>
        </w:rPr>
        <w:t>2</w:t>
      </w:r>
      <w:r w:rsidRPr="000E0F7D">
        <w:rPr>
          <w:sz w:val="20"/>
          <w:szCs w:val="20"/>
        </w:rPr>
        <w:t>;</w:t>
      </w:r>
    </w:p>
    <w:p w:rsidR="000E0F7D" w:rsidRPr="000E0F7D" w:rsidRDefault="000E0F7D" w:rsidP="000E0F7D">
      <w:pPr>
        <w:spacing w:after="0" w:line="240" w:lineRule="auto"/>
        <w:ind w:firstLine="360"/>
        <w:jc w:val="both"/>
        <w:rPr>
          <w:sz w:val="20"/>
          <w:szCs w:val="20"/>
        </w:rPr>
      </w:pPr>
      <w:r w:rsidRPr="000E0F7D">
        <w:rPr>
          <w:sz w:val="20"/>
          <w:szCs w:val="20"/>
        </w:rPr>
        <w:t>1.2.7. под строительство индивидуального жилого дома ул. Трудовая, 24, с. Нагорное, Куйбыше</w:t>
      </w:r>
      <w:r w:rsidRPr="000E0F7D">
        <w:rPr>
          <w:sz w:val="20"/>
          <w:szCs w:val="20"/>
        </w:rPr>
        <w:t>в</w:t>
      </w:r>
      <w:r w:rsidRPr="000E0F7D">
        <w:rPr>
          <w:sz w:val="20"/>
          <w:szCs w:val="20"/>
        </w:rPr>
        <w:t>ский район, Новосибирская область, площадью 1000м</w:t>
      </w:r>
      <w:r w:rsidRPr="000E0F7D">
        <w:rPr>
          <w:sz w:val="20"/>
          <w:szCs w:val="20"/>
          <w:vertAlign w:val="superscript"/>
        </w:rPr>
        <w:t>2</w:t>
      </w:r>
      <w:r w:rsidRPr="000E0F7D">
        <w:rPr>
          <w:sz w:val="20"/>
          <w:szCs w:val="20"/>
        </w:rPr>
        <w:t>;</w:t>
      </w:r>
    </w:p>
    <w:p w:rsidR="000E0F7D" w:rsidRPr="000E0F7D" w:rsidRDefault="000E0F7D" w:rsidP="000E0F7D">
      <w:pPr>
        <w:spacing w:after="0" w:line="240" w:lineRule="auto"/>
        <w:ind w:firstLine="360"/>
        <w:jc w:val="both"/>
        <w:rPr>
          <w:sz w:val="20"/>
          <w:szCs w:val="20"/>
        </w:rPr>
      </w:pPr>
      <w:r w:rsidRPr="000E0F7D">
        <w:rPr>
          <w:sz w:val="20"/>
          <w:szCs w:val="20"/>
        </w:rPr>
        <w:t>1.2.8. под строительство индивидуального жилого дома ул. Трудовая, 22, с. Нагорное, Куйбыше</w:t>
      </w:r>
      <w:r w:rsidRPr="000E0F7D">
        <w:rPr>
          <w:sz w:val="20"/>
          <w:szCs w:val="20"/>
        </w:rPr>
        <w:t>в</w:t>
      </w:r>
      <w:r w:rsidRPr="000E0F7D">
        <w:rPr>
          <w:sz w:val="20"/>
          <w:szCs w:val="20"/>
        </w:rPr>
        <w:t>ский район, Новосибирская область, площадью 1000м</w:t>
      </w:r>
      <w:r w:rsidRPr="000E0F7D">
        <w:rPr>
          <w:sz w:val="20"/>
          <w:szCs w:val="20"/>
          <w:vertAlign w:val="superscript"/>
        </w:rPr>
        <w:t>2</w:t>
      </w:r>
      <w:r w:rsidRPr="000E0F7D">
        <w:rPr>
          <w:sz w:val="20"/>
          <w:szCs w:val="20"/>
        </w:rPr>
        <w:t>;</w:t>
      </w:r>
    </w:p>
    <w:p w:rsidR="000E0F7D" w:rsidRPr="000E0F7D" w:rsidRDefault="000E0F7D" w:rsidP="000E0F7D">
      <w:pPr>
        <w:spacing w:after="0" w:line="240" w:lineRule="auto"/>
        <w:ind w:firstLine="360"/>
        <w:jc w:val="both"/>
        <w:rPr>
          <w:sz w:val="20"/>
          <w:szCs w:val="20"/>
        </w:rPr>
      </w:pPr>
      <w:r w:rsidRPr="000E0F7D">
        <w:rPr>
          <w:sz w:val="20"/>
          <w:szCs w:val="20"/>
        </w:rPr>
        <w:t>1.2.9. под строительство индивидуального жилого дома ул. Зеленая, с. Кульча, Куйбышевский район, Новосибирская область, площадью 1000м</w:t>
      </w:r>
      <w:r w:rsidRPr="000E0F7D">
        <w:rPr>
          <w:sz w:val="20"/>
          <w:szCs w:val="20"/>
          <w:vertAlign w:val="superscript"/>
        </w:rPr>
        <w:t>2</w:t>
      </w:r>
      <w:r w:rsidRPr="000E0F7D">
        <w:rPr>
          <w:sz w:val="20"/>
          <w:szCs w:val="20"/>
        </w:rPr>
        <w:t>.</w:t>
      </w:r>
    </w:p>
    <w:p w:rsidR="000E0F7D" w:rsidRPr="000E0F7D" w:rsidRDefault="000E0F7D" w:rsidP="000E0F7D">
      <w:pPr>
        <w:spacing w:after="0" w:line="240" w:lineRule="auto"/>
        <w:ind w:firstLine="360"/>
        <w:jc w:val="both"/>
        <w:rPr>
          <w:sz w:val="20"/>
          <w:szCs w:val="20"/>
        </w:rPr>
      </w:pPr>
      <w:r w:rsidRPr="000E0F7D">
        <w:rPr>
          <w:sz w:val="20"/>
          <w:szCs w:val="20"/>
        </w:rPr>
        <w:t>С предложениями и заявлениями о предоставлении земельных участков обращаться в Управление строительства, коммунального, дорожного хозяйства и транспорта Куйбышевского района в течение 30 дней со дня выхода информации в Информационном вестнике по тел. 22-571 (кабинет № 39).</w:t>
      </w:r>
    </w:p>
    <w:p w:rsidR="000E0F7D" w:rsidRPr="000E0F7D" w:rsidRDefault="000E0F7D" w:rsidP="000E0F7D">
      <w:pPr>
        <w:ind w:right="126" w:firstLine="360"/>
        <w:jc w:val="both"/>
        <w:rPr>
          <w:sz w:val="20"/>
          <w:szCs w:val="20"/>
        </w:rPr>
      </w:pPr>
    </w:p>
    <w:p w:rsidR="000E0F7D" w:rsidRPr="000E0F7D" w:rsidRDefault="000E0F7D" w:rsidP="004B7539">
      <w:pPr>
        <w:spacing w:after="0" w:line="240" w:lineRule="auto"/>
        <w:jc w:val="center"/>
        <w:rPr>
          <w:sz w:val="20"/>
          <w:szCs w:val="20"/>
        </w:rPr>
      </w:pPr>
    </w:p>
    <w:p w:rsidR="000E0F7D" w:rsidRPr="000E0F7D" w:rsidRDefault="000E0F7D" w:rsidP="004B7539">
      <w:pPr>
        <w:spacing w:after="0" w:line="240" w:lineRule="auto"/>
        <w:jc w:val="center"/>
        <w:rPr>
          <w:sz w:val="20"/>
          <w:szCs w:val="20"/>
        </w:rPr>
      </w:pPr>
    </w:p>
    <w:p w:rsidR="004B7539" w:rsidRPr="000E0F7D" w:rsidRDefault="004B7539" w:rsidP="004B7539">
      <w:pPr>
        <w:spacing w:after="0" w:line="240" w:lineRule="auto"/>
        <w:jc w:val="center"/>
        <w:rPr>
          <w:sz w:val="20"/>
          <w:szCs w:val="20"/>
        </w:rPr>
      </w:pPr>
    </w:p>
    <w:p w:rsidR="004B7539" w:rsidRDefault="004B7539" w:rsidP="004B7539">
      <w:pPr>
        <w:spacing w:after="0" w:line="240" w:lineRule="auto"/>
        <w:jc w:val="center"/>
        <w:rPr>
          <w:sz w:val="20"/>
          <w:szCs w:val="20"/>
        </w:rPr>
      </w:pPr>
    </w:p>
    <w:p w:rsidR="000E0F7D" w:rsidRDefault="000E0F7D" w:rsidP="004B7539">
      <w:pPr>
        <w:spacing w:after="0" w:line="240" w:lineRule="auto"/>
        <w:jc w:val="center"/>
        <w:rPr>
          <w:sz w:val="20"/>
          <w:szCs w:val="20"/>
        </w:rPr>
      </w:pPr>
    </w:p>
    <w:p w:rsidR="000E0F7D" w:rsidRDefault="000E0F7D" w:rsidP="004B7539">
      <w:pPr>
        <w:spacing w:after="0" w:line="240" w:lineRule="auto"/>
        <w:jc w:val="center"/>
        <w:rPr>
          <w:sz w:val="20"/>
          <w:szCs w:val="20"/>
        </w:rPr>
      </w:pPr>
    </w:p>
    <w:p w:rsidR="000E0F7D" w:rsidRDefault="000E0F7D" w:rsidP="004B7539">
      <w:pPr>
        <w:spacing w:after="0" w:line="240" w:lineRule="auto"/>
        <w:jc w:val="center"/>
        <w:rPr>
          <w:sz w:val="20"/>
          <w:szCs w:val="20"/>
        </w:rPr>
      </w:pPr>
    </w:p>
    <w:p w:rsidR="000E0F7D" w:rsidRDefault="000E0F7D" w:rsidP="004B7539">
      <w:pPr>
        <w:spacing w:after="0" w:line="240" w:lineRule="auto"/>
        <w:jc w:val="center"/>
        <w:rPr>
          <w:sz w:val="20"/>
          <w:szCs w:val="20"/>
        </w:rPr>
      </w:pPr>
    </w:p>
    <w:p w:rsidR="000E0F7D" w:rsidRDefault="000E0F7D" w:rsidP="004B7539">
      <w:pPr>
        <w:spacing w:after="0" w:line="240" w:lineRule="auto"/>
        <w:jc w:val="center"/>
        <w:rPr>
          <w:sz w:val="20"/>
          <w:szCs w:val="20"/>
        </w:rPr>
      </w:pPr>
    </w:p>
    <w:p w:rsidR="000E0F7D" w:rsidRDefault="000E0F7D" w:rsidP="004B7539">
      <w:pPr>
        <w:spacing w:after="0" w:line="240" w:lineRule="auto"/>
        <w:jc w:val="center"/>
        <w:rPr>
          <w:sz w:val="20"/>
          <w:szCs w:val="20"/>
        </w:rPr>
      </w:pPr>
    </w:p>
    <w:p w:rsidR="000E0F7D" w:rsidRDefault="000E0F7D" w:rsidP="000E0F7D">
      <w:pPr>
        <w:spacing w:after="0" w:line="240" w:lineRule="auto"/>
        <w:jc w:val="center"/>
        <w:rPr>
          <w:b/>
          <w:sz w:val="20"/>
          <w:szCs w:val="20"/>
        </w:rPr>
      </w:pPr>
    </w:p>
    <w:p w:rsidR="000E0F7D" w:rsidRDefault="000E0F7D" w:rsidP="000E0F7D">
      <w:pPr>
        <w:spacing w:after="0" w:line="240" w:lineRule="auto"/>
        <w:jc w:val="center"/>
        <w:rPr>
          <w:b/>
          <w:sz w:val="20"/>
          <w:szCs w:val="20"/>
        </w:rPr>
      </w:pPr>
    </w:p>
    <w:p w:rsidR="000E0F7D" w:rsidRDefault="000E0F7D" w:rsidP="000E0F7D">
      <w:pPr>
        <w:spacing w:after="0" w:line="240" w:lineRule="auto"/>
        <w:jc w:val="center"/>
        <w:rPr>
          <w:b/>
          <w:sz w:val="20"/>
          <w:szCs w:val="20"/>
        </w:rPr>
      </w:pPr>
    </w:p>
    <w:p w:rsidR="000E0F7D" w:rsidRDefault="000E0F7D" w:rsidP="000E0F7D">
      <w:pPr>
        <w:spacing w:after="0" w:line="240" w:lineRule="auto"/>
        <w:jc w:val="center"/>
        <w:rPr>
          <w:b/>
          <w:sz w:val="20"/>
          <w:szCs w:val="20"/>
        </w:rPr>
      </w:pPr>
    </w:p>
    <w:p w:rsidR="000E0F7D" w:rsidRDefault="000E0F7D" w:rsidP="000E0F7D">
      <w:pPr>
        <w:spacing w:after="0" w:line="240" w:lineRule="auto"/>
        <w:jc w:val="center"/>
        <w:rPr>
          <w:b/>
          <w:sz w:val="20"/>
          <w:szCs w:val="20"/>
        </w:rPr>
      </w:pPr>
    </w:p>
    <w:p w:rsidR="000E0F7D" w:rsidRDefault="000E0F7D" w:rsidP="000E0F7D">
      <w:pPr>
        <w:spacing w:after="0" w:line="240" w:lineRule="auto"/>
        <w:jc w:val="center"/>
        <w:rPr>
          <w:b/>
          <w:sz w:val="20"/>
          <w:szCs w:val="20"/>
        </w:rPr>
      </w:pPr>
    </w:p>
    <w:p w:rsidR="000E0F7D" w:rsidRDefault="000E0F7D" w:rsidP="000E0F7D">
      <w:pPr>
        <w:spacing w:after="0" w:line="240" w:lineRule="auto"/>
        <w:jc w:val="center"/>
        <w:rPr>
          <w:b/>
          <w:sz w:val="20"/>
          <w:szCs w:val="20"/>
        </w:rPr>
      </w:pPr>
    </w:p>
    <w:p w:rsidR="000E0F7D" w:rsidRDefault="000E0F7D" w:rsidP="000E0F7D">
      <w:pPr>
        <w:spacing w:after="0" w:line="240" w:lineRule="auto"/>
        <w:jc w:val="center"/>
        <w:rPr>
          <w:b/>
          <w:sz w:val="20"/>
          <w:szCs w:val="20"/>
        </w:rPr>
      </w:pPr>
    </w:p>
    <w:p w:rsidR="000E0F7D" w:rsidRDefault="000E0F7D" w:rsidP="000E0F7D">
      <w:pPr>
        <w:spacing w:after="0" w:line="240" w:lineRule="auto"/>
        <w:jc w:val="center"/>
        <w:rPr>
          <w:b/>
          <w:sz w:val="20"/>
          <w:szCs w:val="20"/>
        </w:rPr>
      </w:pPr>
    </w:p>
    <w:p w:rsidR="000E0F7D" w:rsidRDefault="000E0F7D" w:rsidP="000E0F7D">
      <w:pPr>
        <w:spacing w:after="0" w:line="240" w:lineRule="auto"/>
        <w:jc w:val="center"/>
        <w:rPr>
          <w:b/>
          <w:sz w:val="20"/>
          <w:szCs w:val="20"/>
        </w:rPr>
      </w:pPr>
    </w:p>
    <w:p w:rsidR="000E0F7D" w:rsidRDefault="000E0F7D" w:rsidP="000E0F7D">
      <w:pPr>
        <w:spacing w:after="0" w:line="240" w:lineRule="auto"/>
        <w:jc w:val="center"/>
        <w:rPr>
          <w:b/>
          <w:sz w:val="20"/>
          <w:szCs w:val="20"/>
        </w:rPr>
      </w:pPr>
    </w:p>
    <w:p w:rsidR="000E0F7D" w:rsidRDefault="000E0F7D" w:rsidP="000E0F7D">
      <w:pPr>
        <w:spacing w:after="0" w:line="240" w:lineRule="auto"/>
        <w:jc w:val="center"/>
        <w:rPr>
          <w:b/>
          <w:sz w:val="20"/>
          <w:szCs w:val="20"/>
        </w:rPr>
      </w:pPr>
    </w:p>
    <w:p w:rsidR="000E0F7D" w:rsidRDefault="000E0F7D" w:rsidP="000E0F7D">
      <w:pPr>
        <w:spacing w:after="0" w:line="240" w:lineRule="auto"/>
        <w:jc w:val="center"/>
        <w:rPr>
          <w:b/>
          <w:sz w:val="20"/>
          <w:szCs w:val="20"/>
        </w:rPr>
      </w:pPr>
    </w:p>
    <w:p w:rsidR="000E0F7D" w:rsidRPr="000E0F7D" w:rsidRDefault="000E0F7D" w:rsidP="000E0F7D">
      <w:pPr>
        <w:spacing w:after="0" w:line="240" w:lineRule="auto"/>
        <w:jc w:val="center"/>
        <w:rPr>
          <w:b/>
          <w:sz w:val="20"/>
          <w:szCs w:val="20"/>
        </w:rPr>
      </w:pPr>
      <w:r w:rsidRPr="000E0F7D">
        <w:rPr>
          <w:b/>
          <w:sz w:val="20"/>
          <w:szCs w:val="20"/>
        </w:rPr>
        <w:t xml:space="preserve">Учредитель: </w:t>
      </w:r>
    </w:p>
    <w:p w:rsidR="000E0F7D" w:rsidRPr="000E0F7D" w:rsidRDefault="000E0F7D" w:rsidP="000E0F7D">
      <w:pPr>
        <w:spacing w:after="0" w:line="240" w:lineRule="auto"/>
        <w:jc w:val="center"/>
        <w:rPr>
          <w:b/>
          <w:sz w:val="20"/>
          <w:szCs w:val="20"/>
        </w:rPr>
      </w:pPr>
    </w:p>
    <w:p w:rsidR="000E0F7D" w:rsidRPr="000E0F7D" w:rsidRDefault="000E0F7D" w:rsidP="000E0F7D">
      <w:pPr>
        <w:spacing w:after="0" w:line="240" w:lineRule="auto"/>
        <w:jc w:val="center"/>
        <w:rPr>
          <w:sz w:val="20"/>
          <w:szCs w:val="20"/>
        </w:rPr>
      </w:pPr>
      <w:r w:rsidRPr="000E0F7D">
        <w:rPr>
          <w:sz w:val="20"/>
          <w:szCs w:val="20"/>
        </w:rPr>
        <w:t>администрация Куйбышевского района Новосибирской области</w:t>
      </w:r>
    </w:p>
    <w:p w:rsidR="000E0F7D" w:rsidRPr="000E0F7D" w:rsidRDefault="000E0F7D" w:rsidP="000E0F7D">
      <w:pPr>
        <w:spacing w:after="0" w:line="240" w:lineRule="auto"/>
        <w:jc w:val="center"/>
        <w:rPr>
          <w:sz w:val="20"/>
          <w:szCs w:val="20"/>
        </w:rPr>
      </w:pPr>
    </w:p>
    <w:p w:rsidR="000E0F7D" w:rsidRPr="000E0F7D" w:rsidRDefault="000E0F7D" w:rsidP="000E0F7D">
      <w:pPr>
        <w:spacing w:after="0" w:line="240" w:lineRule="auto"/>
        <w:jc w:val="center"/>
        <w:rPr>
          <w:b/>
          <w:sz w:val="20"/>
          <w:szCs w:val="20"/>
        </w:rPr>
      </w:pPr>
    </w:p>
    <w:p w:rsidR="000E0F7D" w:rsidRPr="000E0F7D" w:rsidRDefault="000E0F7D" w:rsidP="000E0F7D">
      <w:pPr>
        <w:spacing w:after="0" w:line="240" w:lineRule="auto"/>
        <w:jc w:val="center"/>
        <w:rPr>
          <w:b/>
          <w:sz w:val="20"/>
          <w:szCs w:val="20"/>
        </w:rPr>
      </w:pPr>
    </w:p>
    <w:p w:rsidR="000E0F7D" w:rsidRPr="000E0F7D" w:rsidRDefault="000E0F7D" w:rsidP="000E0F7D">
      <w:pPr>
        <w:spacing w:after="0" w:line="240" w:lineRule="auto"/>
        <w:jc w:val="center"/>
        <w:rPr>
          <w:b/>
          <w:sz w:val="20"/>
          <w:szCs w:val="20"/>
        </w:rPr>
      </w:pPr>
    </w:p>
    <w:p w:rsidR="000E0F7D" w:rsidRPr="000E0F7D" w:rsidRDefault="000E0F7D" w:rsidP="000E0F7D">
      <w:pPr>
        <w:spacing w:after="0" w:line="240" w:lineRule="auto"/>
        <w:jc w:val="center"/>
        <w:rPr>
          <w:b/>
          <w:sz w:val="20"/>
          <w:szCs w:val="20"/>
        </w:rPr>
      </w:pPr>
      <w:r w:rsidRPr="000E0F7D">
        <w:rPr>
          <w:b/>
          <w:sz w:val="20"/>
          <w:szCs w:val="20"/>
        </w:rPr>
        <w:t>Редакционный совет:</w:t>
      </w:r>
    </w:p>
    <w:p w:rsidR="000E0F7D" w:rsidRPr="000E0F7D" w:rsidRDefault="000E0F7D" w:rsidP="000E0F7D">
      <w:pPr>
        <w:spacing w:after="0" w:line="240" w:lineRule="auto"/>
        <w:jc w:val="center"/>
        <w:rPr>
          <w:b/>
          <w:sz w:val="20"/>
          <w:szCs w:val="20"/>
        </w:rPr>
      </w:pPr>
    </w:p>
    <w:p w:rsidR="000E0F7D" w:rsidRPr="000E0F7D" w:rsidRDefault="000E0F7D" w:rsidP="000E0F7D">
      <w:pPr>
        <w:spacing w:after="0" w:line="240" w:lineRule="auto"/>
        <w:jc w:val="center"/>
        <w:rPr>
          <w:sz w:val="20"/>
          <w:szCs w:val="20"/>
        </w:rPr>
      </w:pPr>
      <w:r w:rsidRPr="000E0F7D">
        <w:rPr>
          <w:sz w:val="20"/>
          <w:szCs w:val="20"/>
        </w:rPr>
        <w:t>Функ В.А.</w:t>
      </w:r>
    </w:p>
    <w:p w:rsidR="000E0F7D" w:rsidRPr="000E0F7D" w:rsidRDefault="000E0F7D" w:rsidP="000E0F7D">
      <w:pPr>
        <w:spacing w:after="0" w:line="240" w:lineRule="auto"/>
        <w:jc w:val="center"/>
        <w:rPr>
          <w:sz w:val="20"/>
          <w:szCs w:val="20"/>
        </w:rPr>
      </w:pPr>
      <w:r w:rsidRPr="000E0F7D">
        <w:rPr>
          <w:sz w:val="20"/>
          <w:szCs w:val="20"/>
        </w:rPr>
        <w:t>(председатель редакционного совета)</w:t>
      </w:r>
    </w:p>
    <w:p w:rsidR="000E0F7D" w:rsidRPr="000E0F7D" w:rsidRDefault="000E0F7D" w:rsidP="000E0F7D">
      <w:pPr>
        <w:spacing w:after="0" w:line="240" w:lineRule="auto"/>
        <w:jc w:val="center"/>
        <w:rPr>
          <w:sz w:val="20"/>
          <w:szCs w:val="20"/>
        </w:rPr>
      </w:pPr>
    </w:p>
    <w:p w:rsidR="000E0F7D" w:rsidRPr="000E0F7D" w:rsidRDefault="000E0F7D" w:rsidP="000E0F7D">
      <w:pPr>
        <w:spacing w:after="0" w:line="240" w:lineRule="auto"/>
        <w:jc w:val="center"/>
        <w:rPr>
          <w:sz w:val="20"/>
          <w:szCs w:val="20"/>
        </w:rPr>
      </w:pPr>
      <w:r w:rsidRPr="000E0F7D">
        <w:rPr>
          <w:sz w:val="20"/>
          <w:szCs w:val="20"/>
        </w:rPr>
        <w:t>Бочкарёв А.А.</w:t>
      </w:r>
    </w:p>
    <w:p w:rsidR="000E0F7D" w:rsidRPr="000E0F7D" w:rsidRDefault="000E0F7D" w:rsidP="000E0F7D">
      <w:pPr>
        <w:spacing w:after="0" w:line="240" w:lineRule="auto"/>
        <w:jc w:val="center"/>
        <w:rPr>
          <w:sz w:val="20"/>
          <w:szCs w:val="20"/>
        </w:rPr>
      </w:pPr>
      <w:r w:rsidRPr="000E0F7D">
        <w:rPr>
          <w:sz w:val="20"/>
          <w:szCs w:val="20"/>
        </w:rPr>
        <w:t>(заместитель председателя редакционного совета)</w:t>
      </w:r>
    </w:p>
    <w:p w:rsidR="000E0F7D" w:rsidRPr="000E0F7D" w:rsidRDefault="000E0F7D" w:rsidP="000E0F7D">
      <w:pPr>
        <w:spacing w:after="0" w:line="240" w:lineRule="auto"/>
        <w:jc w:val="center"/>
        <w:rPr>
          <w:sz w:val="20"/>
          <w:szCs w:val="20"/>
        </w:rPr>
      </w:pPr>
    </w:p>
    <w:p w:rsidR="000E0F7D" w:rsidRPr="000E0F7D" w:rsidRDefault="000E0F7D" w:rsidP="000E0F7D">
      <w:pPr>
        <w:spacing w:after="0" w:line="240" w:lineRule="auto"/>
        <w:jc w:val="center"/>
        <w:rPr>
          <w:sz w:val="20"/>
          <w:szCs w:val="20"/>
        </w:rPr>
      </w:pPr>
      <w:r w:rsidRPr="000E0F7D">
        <w:rPr>
          <w:sz w:val="20"/>
          <w:szCs w:val="20"/>
        </w:rPr>
        <w:t>Кухта Н.В.</w:t>
      </w:r>
    </w:p>
    <w:p w:rsidR="000E0F7D" w:rsidRPr="000E0F7D" w:rsidRDefault="000E0F7D" w:rsidP="000E0F7D">
      <w:pPr>
        <w:spacing w:after="0" w:line="240" w:lineRule="auto"/>
        <w:jc w:val="center"/>
        <w:rPr>
          <w:sz w:val="20"/>
          <w:szCs w:val="20"/>
        </w:rPr>
      </w:pPr>
      <w:r w:rsidRPr="000E0F7D">
        <w:rPr>
          <w:sz w:val="20"/>
          <w:szCs w:val="20"/>
        </w:rPr>
        <w:t>(секретарь редакционного совета)</w:t>
      </w:r>
    </w:p>
    <w:p w:rsidR="000E0F7D" w:rsidRPr="000E0F7D" w:rsidRDefault="000E0F7D" w:rsidP="000E0F7D">
      <w:pPr>
        <w:spacing w:after="0" w:line="240" w:lineRule="auto"/>
        <w:jc w:val="center"/>
        <w:rPr>
          <w:sz w:val="20"/>
          <w:szCs w:val="20"/>
        </w:rPr>
      </w:pPr>
    </w:p>
    <w:p w:rsidR="000E0F7D" w:rsidRPr="000E0F7D" w:rsidRDefault="000E0F7D" w:rsidP="000E0F7D">
      <w:pPr>
        <w:spacing w:after="0" w:line="240" w:lineRule="auto"/>
        <w:jc w:val="center"/>
        <w:rPr>
          <w:sz w:val="20"/>
          <w:szCs w:val="20"/>
        </w:rPr>
      </w:pPr>
      <w:r w:rsidRPr="000E0F7D">
        <w:rPr>
          <w:sz w:val="20"/>
          <w:szCs w:val="20"/>
        </w:rPr>
        <w:t>Караваев О.В.</w:t>
      </w:r>
    </w:p>
    <w:p w:rsidR="000E0F7D" w:rsidRPr="000E0F7D" w:rsidRDefault="000E0F7D" w:rsidP="000E0F7D">
      <w:pPr>
        <w:spacing w:after="0" w:line="240" w:lineRule="auto"/>
        <w:jc w:val="center"/>
        <w:rPr>
          <w:sz w:val="20"/>
          <w:szCs w:val="20"/>
        </w:rPr>
      </w:pPr>
      <w:r w:rsidRPr="000E0F7D">
        <w:rPr>
          <w:sz w:val="20"/>
          <w:szCs w:val="20"/>
        </w:rPr>
        <w:t>Мусатов А.М.</w:t>
      </w:r>
    </w:p>
    <w:p w:rsidR="000E0F7D" w:rsidRPr="000E0F7D" w:rsidRDefault="000E0F7D" w:rsidP="000E0F7D">
      <w:pPr>
        <w:spacing w:after="0" w:line="240" w:lineRule="auto"/>
        <w:jc w:val="center"/>
        <w:rPr>
          <w:sz w:val="20"/>
          <w:szCs w:val="20"/>
        </w:rPr>
      </w:pPr>
      <w:r w:rsidRPr="000E0F7D">
        <w:rPr>
          <w:sz w:val="20"/>
          <w:szCs w:val="20"/>
        </w:rPr>
        <w:t>Конев В.А.</w:t>
      </w:r>
    </w:p>
    <w:p w:rsidR="000E0F7D" w:rsidRPr="000E0F7D" w:rsidRDefault="000E0F7D" w:rsidP="000E0F7D">
      <w:pPr>
        <w:spacing w:after="0" w:line="240" w:lineRule="auto"/>
        <w:jc w:val="center"/>
        <w:rPr>
          <w:sz w:val="20"/>
          <w:szCs w:val="20"/>
        </w:rPr>
      </w:pPr>
      <w:r w:rsidRPr="000E0F7D">
        <w:rPr>
          <w:sz w:val="20"/>
          <w:szCs w:val="20"/>
        </w:rPr>
        <w:t>Дак Ю.А.</w:t>
      </w:r>
    </w:p>
    <w:p w:rsidR="000E0F7D" w:rsidRPr="000E0F7D" w:rsidRDefault="000E0F7D" w:rsidP="000E0F7D">
      <w:pPr>
        <w:spacing w:after="0" w:line="240" w:lineRule="auto"/>
        <w:jc w:val="center"/>
        <w:rPr>
          <w:sz w:val="20"/>
          <w:szCs w:val="20"/>
        </w:rPr>
      </w:pPr>
      <w:r w:rsidRPr="000E0F7D">
        <w:rPr>
          <w:sz w:val="20"/>
          <w:szCs w:val="20"/>
        </w:rPr>
        <w:t>Пономарёва Г.И.</w:t>
      </w:r>
    </w:p>
    <w:p w:rsidR="000E0F7D" w:rsidRPr="000E0F7D" w:rsidRDefault="000E0F7D" w:rsidP="000E0F7D">
      <w:pPr>
        <w:spacing w:after="0" w:line="240" w:lineRule="auto"/>
        <w:jc w:val="center"/>
        <w:rPr>
          <w:sz w:val="20"/>
          <w:szCs w:val="20"/>
        </w:rPr>
      </w:pPr>
      <w:r w:rsidRPr="000E0F7D">
        <w:rPr>
          <w:sz w:val="20"/>
          <w:szCs w:val="20"/>
        </w:rPr>
        <w:t>Капустина Н.С.</w:t>
      </w:r>
    </w:p>
    <w:p w:rsidR="000E0F7D" w:rsidRPr="000E0F7D" w:rsidRDefault="000E0F7D" w:rsidP="000E0F7D">
      <w:pPr>
        <w:spacing w:after="0" w:line="240" w:lineRule="auto"/>
        <w:jc w:val="center"/>
        <w:rPr>
          <w:sz w:val="20"/>
          <w:szCs w:val="20"/>
        </w:rPr>
      </w:pPr>
    </w:p>
    <w:p w:rsidR="000E0F7D" w:rsidRPr="000E0F7D" w:rsidRDefault="000E0F7D" w:rsidP="000E0F7D">
      <w:pPr>
        <w:spacing w:after="0" w:line="240" w:lineRule="auto"/>
        <w:rPr>
          <w:sz w:val="20"/>
          <w:szCs w:val="20"/>
        </w:rPr>
      </w:pPr>
    </w:p>
    <w:p w:rsidR="000E0F7D" w:rsidRPr="000E0F7D" w:rsidRDefault="000E0F7D" w:rsidP="000E0F7D">
      <w:pPr>
        <w:spacing w:after="0" w:line="240" w:lineRule="auto"/>
        <w:rPr>
          <w:sz w:val="20"/>
          <w:szCs w:val="20"/>
        </w:rPr>
      </w:pPr>
    </w:p>
    <w:p w:rsidR="000E0F7D" w:rsidRPr="000E0F7D" w:rsidRDefault="000E0F7D" w:rsidP="000E0F7D">
      <w:pPr>
        <w:spacing w:after="0" w:line="240" w:lineRule="auto"/>
        <w:jc w:val="center"/>
        <w:rPr>
          <w:b/>
          <w:sz w:val="20"/>
          <w:szCs w:val="20"/>
        </w:rPr>
      </w:pPr>
      <w:r w:rsidRPr="000E0F7D">
        <w:rPr>
          <w:b/>
          <w:sz w:val="20"/>
          <w:szCs w:val="20"/>
        </w:rPr>
        <w:t>Адрес издателя:</w:t>
      </w:r>
    </w:p>
    <w:p w:rsidR="000E0F7D" w:rsidRPr="000E0F7D" w:rsidRDefault="000E0F7D" w:rsidP="000E0F7D">
      <w:pPr>
        <w:spacing w:after="0" w:line="240" w:lineRule="auto"/>
        <w:rPr>
          <w:sz w:val="20"/>
          <w:szCs w:val="20"/>
        </w:rPr>
      </w:pPr>
    </w:p>
    <w:p w:rsidR="000E0F7D" w:rsidRPr="000E0F7D" w:rsidRDefault="000E0F7D" w:rsidP="000E0F7D">
      <w:pPr>
        <w:spacing w:after="0" w:line="240" w:lineRule="auto"/>
        <w:jc w:val="center"/>
        <w:rPr>
          <w:sz w:val="20"/>
          <w:szCs w:val="20"/>
        </w:rPr>
      </w:pPr>
      <w:r w:rsidRPr="000E0F7D">
        <w:rPr>
          <w:sz w:val="20"/>
          <w:szCs w:val="20"/>
        </w:rPr>
        <w:t>632387  город Куйбышев, ул. Краскома, 37</w:t>
      </w:r>
    </w:p>
    <w:p w:rsidR="000E0F7D" w:rsidRPr="000E0F7D" w:rsidRDefault="000E0F7D" w:rsidP="000E0F7D">
      <w:pPr>
        <w:spacing w:after="0" w:line="240" w:lineRule="auto"/>
        <w:jc w:val="center"/>
        <w:rPr>
          <w:sz w:val="20"/>
          <w:szCs w:val="20"/>
        </w:rPr>
      </w:pPr>
      <w:r w:rsidRPr="000E0F7D">
        <w:rPr>
          <w:sz w:val="20"/>
          <w:szCs w:val="20"/>
        </w:rPr>
        <w:t>Тел. 50-789, факс 50-798</w:t>
      </w:r>
    </w:p>
    <w:p w:rsidR="000E0F7D" w:rsidRPr="000E0F7D" w:rsidRDefault="000E0F7D" w:rsidP="000E0F7D">
      <w:pPr>
        <w:spacing w:after="0" w:line="240" w:lineRule="auto"/>
        <w:jc w:val="center"/>
        <w:rPr>
          <w:sz w:val="20"/>
          <w:szCs w:val="20"/>
        </w:rPr>
      </w:pPr>
      <w:r w:rsidRPr="000E0F7D">
        <w:rPr>
          <w:sz w:val="20"/>
          <w:szCs w:val="20"/>
          <w:lang w:val="en-US"/>
        </w:rPr>
        <w:t>e</w:t>
      </w:r>
      <w:r w:rsidRPr="000E0F7D">
        <w:rPr>
          <w:sz w:val="20"/>
          <w:szCs w:val="20"/>
        </w:rPr>
        <w:t>-</w:t>
      </w:r>
      <w:r w:rsidRPr="000E0F7D">
        <w:rPr>
          <w:sz w:val="20"/>
          <w:szCs w:val="20"/>
          <w:lang w:val="en-US"/>
        </w:rPr>
        <w:t>mail</w:t>
      </w:r>
      <w:r w:rsidRPr="000E0F7D">
        <w:rPr>
          <w:sz w:val="20"/>
          <w:szCs w:val="20"/>
        </w:rPr>
        <w:t xml:space="preserve">: </w:t>
      </w:r>
      <w:r w:rsidRPr="000E0F7D">
        <w:rPr>
          <w:sz w:val="20"/>
          <w:szCs w:val="20"/>
          <w:lang w:val="en-US"/>
        </w:rPr>
        <w:t>kainsk</w:t>
      </w:r>
      <w:r w:rsidRPr="000E0F7D">
        <w:rPr>
          <w:sz w:val="20"/>
          <w:szCs w:val="20"/>
        </w:rPr>
        <w:t>@</w:t>
      </w:r>
      <w:r w:rsidRPr="000E0F7D">
        <w:rPr>
          <w:sz w:val="20"/>
          <w:szCs w:val="20"/>
          <w:lang w:val="en-US"/>
        </w:rPr>
        <w:t>sibmail</w:t>
      </w:r>
      <w:r w:rsidRPr="000E0F7D">
        <w:rPr>
          <w:sz w:val="20"/>
          <w:szCs w:val="20"/>
        </w:rPr>
        <w:t>.</w:t>
      </w:r>
      <w:r w:rsidRPr="000E0F7D">
        <w:rPr>
          <w:sz w:val="20"/>
          <w:szCs w:val="20"/>
          <w:lang w:val="en-US"/>
        </w:rPr>
        <w:t>ru</w:t>
      </w:r>
      <w:r w:rsidRPr="000E0F7D">
        <w:rPr>
          <w:sz w:val="20"/>
          <w:szCs w:val="20"/>
        </w:rPr>
        <w:t xml:space="preserve"> </w:t>
      </w:r>
    </w:p>
    <w:p w:rsidR="000E0F7D" w:rsidRPr="000E0F7D" w:rsidRDefault="000E0F7D" w:rsidP="000E0F7D">
      <w:pPr>
        <w:spacing w:after="0" w:line="240" w:lineRule="auto"/>
        <w:jc w:val="center"/>
        <w:rPr>
          <w:sz w:val="20"/>
          <w:szCs w:val="20"/>
        </w:rPr>
      </w:pPr>
    </w:p>
    <w:p w:rsidR="000E0F7D" w:rsidRPr="000E0F7D" w:rsidRDefault="000E0F7D" w:rsidP="000E0F7D">
      <w:pPr>
        <w:spacing w:after="0" w:line="240" w:lineRule="auto"/>
        <w:jc w:val="center"/>
        <w:rPr>
          <w:sz w:val="20"/>
          <w:szCs w:val="20"/>
        </w:rPr>
      </w:pPr>
    </w:p>
    <w:p w:rsidR="000E0F7D" w:rsidRPr="000E0F7D" w:rsidRDefault="000E0F7D" w:rsidP="000E0F7D">
      <w:pPr>
        <w:spacing w:after="0" w:line="240" w:lineRule="auto"/>
        <w:jc w:val="center"/>
        <w:rPr>
          <w:sz w:val="20"/>
          <w:szCs w:val="20"/>
        </w:rPr>
      </w:pPr>
      <w:r w:rsidRPr="000E0F7D">
        <w:rPr>
          <w:sz w:val="20"/>
          <w:szCs w:val="20"/>
        </w:rPr>
        <w:t xml:space="preserve">Тираж 25 экземпляров </w:t>
      </w:r>
    </w:p>
    <w:p w:rsidR="000E0F7D" w:rsidRPr="000E0F7D" w:rsidRDefault="000E0F7D" w:rsidP="000E0F7D">
      <w:pPr>
        <w:spacing w:after="0" w:line="240" w:lineRule="auto"/>
        <w:jc w:val="center"/>
        <w:rPr>
          <w:sz w:val="20"/>
          <w:szCs w:val="20"/>
        </w:rPr>
      </w:pPr>
    </w:p>
    <w:p w:rsidR="000E0F7D" w:rsidRPr="000E0F7D" w:rsidRDefault="000E0F7D" w:rsidP="000E0F7D">
      <w:pPr>
        <w:spacing w:after="0" w:line="240" w:lineRule="auto"/>
        <w:jc w:val="center"/>
        <w:rPr>
          <w:sz w:val="20"/>
          <w:szCs w:val="20"/>
        </w:rPr>
      </w:pPr>
    </w:p>
    <w:p w:rsidR="004B7539" w:rsidRPr="000E0F7D" w:rsidRDefault="004B7539" w:rsidP="000E0F7D">
      <w:pPr>
        <w:spacing w:after="0" w:line="240" w:lineRule="auto"/>
        <w:jc w:val="center"/>
        <w:rPr>
          <w:sz w:val="20"/>
          <w:szCs w:val="20"/>
        </w:rPr>
      </w:pPr>
    </w:p>
    <w:p w:rsidR="004B7539" w:rsidRPr="000E0F7D" w:rsidRDefault="004B7539" w:rsidP="000E0F7D">
      <w:pPr>
        <w:spacing w:after="0" w:line="240" w:lineRule="auto"/>
        <w:jc w:val="center"/>
        <w:rPr>
          <w:sz w:val="20"/>
          <w:szCs w:val="20"/>
        </w:rPr>
      </w:pPr>
    </w:p>
    <w:p w:rsidR="004B7539" w:rsidRPr="000E0F7D" w:rsidRDefault="004B7539" w:rsidP="000E0F7D">
      <w:pPr>
        <w:spacing w:after="0" w:line="240" w:lineRule="auto"/>
        <w:jc w:val="center"/>
        <w:rPr>
          <w:sz w:val="20"/>
          <w:szCs w:val="20"/>
        </w:rPr>
      </w:pPr>
    </w:p>
    <w:p w:rsidR="004B7539" w:rsidRPr="000E0F7D" w:rsidRDefault="004B7539" w:rsidP="000E0F7D">
      <w:pPr>
        <w:spacing w:after="0" w:line="240" w:lineRule="auto"/>
        <w:rPr>
          <w:sz w:val="20"/>
          <w:szCs w:val="20"/>
        </w:rPr>
      </w:pPr>
    </w:p>
    <w:p w:rsidR="004B7539" w:rsidRPr="000E0F7D" w:rsidRDefault="004B7539" w:rsidP="000E0F7D">
      <w:pPr>
        <w:spacing w:after="0" w:line="240" w:lineRule="auto"/>
        <w:rPr>
          <w:sz w:val="20"/>
          <w:szCs w:val="20"/>
        </w:rPr>
      </w:pPr>
    </w:p>
    <w:p w:rsidR="004B7539" w:rsidRPr="000E0F7D" w:rsidRDefault="004B7539" w:rsidP="000E0F7D">
      <w:pPr>
        <w:spacing w:after="0" w:line="240" w:lineRule="auto"/>
        <w:rPr>
          <w:sz w:val="20"/>
          <w:szCs w:val="20"/>
        </w:rPr>
      </w:pPr>
    </w:p>
    <w:sectPr w:rsidR="004B7539" w:rsidRPr="000E0F7D" w:rsidSect="000E0F7D">
      <w:footerReference w:type="default" r:id="rId42"/>
      <w:footerReference w:type="first" r:id="rId43"/>
      <w:pgSz w:w="11906" w:h="16838"/>
      <w:pgMar w:top="1134" w:right="850" w:bottom="1276"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35B" w:rsidRDefault="000E635B" w:rsidP="00FB0F0D">
      <w:pPr>
        <w:spacing w:after="0" w:line="240" w:lineRule="auto"/>
      </w:pPr>
      <w:r>
        <w:separator/>
      </w:r>
    </w:p>
  </w:endnote>
  <w:endnote w:type="continuationSeparator" w:id="0">
    <w:p w:rsidR="000E635B" w:rsidRDefault="000E635B" w:rsidP="00FB0F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9917"/>
      <w:docPartObj>
        <w:docPartGallery w:val="Page Numbers (Bottom of Page)"/>
        <w:docPartUnique/>
      </w:docPartObj>
    </w:sdtPr>
    <w:sdtContent>
      <w:p w:rsidR="000E0F7D" w:rsidRDefault="000E0F7D">
        <w:pPr>
          <w:pStyle w:val="a6"/>
          <w:jc w:val="center"/>
        </w:pPr>
        <w:r w:rsidRPr="000E0F7D">
          <w:rPr>
            <w:sz w:val="20"/>
            <w:szCs w:val="20"/>
          </w:rPr>
          <w:fldChar w:fldCharType="begin"/>
        </w:r>
        <w:r w:rsidRPr="000E0F7D">
          <w:rPr>
            <w:sz w:val="20"/>
            <w:szCs w:val="20"/>
          </w:rPr>
          <w:instrText xml:space="preserve"> PAGE   \* MERGEFORMAT </w:instrText>
        </w:r>
        <w:r w:rsidRPr="000E0F7D">
          <w:rPr>
            <w:sz w:val="20"/>
            <w:szCs w:val="20"/>
          </w:rPr>
          <w:fldChar w:fldCharType="separate"/>
        </w:r>
        <w:r w:rsidR="009B7491">
          <w:rPr>
            <w:noProof/>
            <w:sz w:val="20"/>
            <w:szCs w:val="20"/>
          </w:rPr>
          <w:t>5</w:t>
        </w:r>
        <w:r w:rsidRPr="000E0F7D">
          <w:rPr>
            <w:sz w:val="20"/>
            <w:szCs w:val="20"/>
          </w:rPr>
          <w:fldChar w:fldCharType="end"/>
        </w:r>
      </w:p>
    </w:sdtContent>
  </w:sdt>
  <w:p w:rsidR="000E0F7D" w:rsidRDefault="000E0F7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F0D" w:rsidRDefault="00FB0F0D">
    <w:pPr>
      <w:pStyle w:val="a6"/>
      <w:jc w:val="center"/>
    </w:pPr>
  </w:p>
  <w:p w:rsidR="00FB0F0D" w:rsidRDefault="00FB0F0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35B" w:rsidRDefault="000E635B" w:rsidP="00FB0F0D">
      <w:pPr>
        <w:spacing w:after="0" w:line="240" w:lineRule="auto"/>
      </w:pPr>
      <w:r>
        <w:separator/>
      </w:r>
    </w:p>
  </w:footnote>
  <w:footnote w:type="continuationSeparator" w:id="0">
    <w:p w:rsidR="000E635B" w:rsidRDefault="000E635B" w:rsidP="00FB0F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60240"/>
    <w:multiLevelType w:val="multilevel"/>
    <w:tmpl w:val="8A2E7E7E"/>
    <w:lvl w:ilvl="0">
      <w:start w:val="1"/>
      <w:numFmt w:val="decimal"/>
      <w:lvlText w:val="%1."/>
      <w:lvlJc w:val="left"/>
      <w:pPr>
        <w:tabs>
          <w:tab w:val="num" w:pos="720"/>
        </w:tabs>
        <w:ind w:left="720" w:hanging="360"/>
      </w:pPr>
      <w:rPr>
        <w:rFonts w:ascii="Times New Roman" w:eastAsia="Times New Roman" w:hAnsi="Times New Roman"/>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2AE3033"/>
    <w:multiLevelType w:val="hybridMultilevel"/>
    <w:tmpl w:val="87705CC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BCA0F40"/>
    <w:multiLevelType w:val="multilevel"/>
    <w:tmpl w:val="8A2E7E7E"/>
    <w:lvl w:ilvl="0">
      <w:start w:val="1"/>
      <w:numFmt w:val="decimal"/>
      <w:lvlText w:val="%1."/>
      <w:lvlJc w:val="left"/>
      <w:pPr>
        <w:tabs>
          <w:tab w:val="num" w:pos="720"/>
        </w:tabs>
        <w:ind w:left="720" w:hanging="360"/>
      </w:pPr>
      <w:rPr>
        <w:rFonts w:ascii="Times New Roman" w:eastAsia="Times New Roman" w:hAnsi="Times New Roman"/>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00F6AEF"/>
    <w:multiLevelType w:val="multilevel"/>
    <w:tmpl w:val="8A2E7E7E"/>
    <w:lvl w:ilvl="0">
      <w:start w:val="1"/>
      <w:numFmt w:val="decimal"/>
      <w:lvlText w:val="%1."/>
      <w:lvlJc w:val="left"/>
      <w:pPr>
        <w:tabs>
          <w:tab w:val="num" w:pos="720"/>
        </w:tabs>
        <w:ind w:left="720" w:hanging="360"/>
      </w:pPr>
      <w:rPr>
        <w:rFonts w:ascii="Times New Roman" w:eastAsia="Times New Roman" w:hAnsi="Times New Roman"/>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3DB2569"/>
    <w:multiLevelType w:val="hybridMultilevel"/>
    <w:tmpl w:val="8A2E7E7E"/>
    <w:lvl w:ilvl="0" w:tplc="44EA32E8">
      <w:start w:val="1"/>
      <w:numFmt w:val="decimal"/>
      <w:lvlText w:val="%1."/>
      <w:lvlJc w:val="left"/>
      <w:pPr>
        <w:tabs>
          <w:tab w:val="num" w:pos="720"/>
        </w:tabs>
        <w:ind w:left="720" w:hanging="360"/>
      </w:pPr>
      <w:rPr>
        <w:rFonts w:ascii="Times New Roman" w:eastAsia="Times New Roman" w:hAnsi="Times New Roman"/>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9EF1A6A"/>
    <w:multiLevelType w:val="hybridMultilevel"/>
    <w:tmpl w:val="DF66F6F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0621335"/>
    <w:multiLevelType w:val="multilevel"/>
    <w:tmpl w:val="8A2E7E7E"/>
    <w:lvl w:ilvl="0">
      <w:start w:val="1"/>
      <w:numFmt w:val="decimal"/>
      <w:lvlText w:val="%1."/>
      <w:lvlJc w:val="left"/>
      <w:pPr>
        <w:tabs>
          <w:tab w:val="num" w:pos="720"/>
        </w:tabs>
        <w:ind w:left="720" w:hanging="360"/>
      </w:pPr>
      <w:rPr>
        <w:rFonts w:ascii="Times New Roman" w:eastAsia="Times New Roman" w:hAnsi="Times New Roman"/>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555E4EB2"/>
    <w:multiLevelType w:val="hybridMultilevel"/>
    <w:tmpl w:val="54BC335E"/>
    <w:lvl w:ilvl="0" w:tplc="CFF6A1CA">
      <w:start w:val="1"/>
      <w:numFmt w:val="decimal"/>
      <w:lvlText w:val="%1."/>
      <w:lvlJc w:val="left"/>
      <w:pPr>
        <w:tabs>
          <w:tab w:val="num" w:pos="1638"/>
        </w:tabs>
        <w:ind w:left="1638" w:hanging="93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8">
    <w:nsid w:val="57E4210C"/>
    <w:multiLevelType w:val="hybridMultilevel"/>
    <w:tmpl w:val="6076E2DA"/>
    <w:lvl w:ilvl="0" w:tplc="78388950">
      <w:start w:val="3"/>
      <w:numFmt w:val="decimal"/>
      <w:lvlText w:val="%1."/>
      <w:lvlJc w:val="left"/>
      <w:pPr>
        <w:tabs>
          <w:tab w:val="num" w:pos="1125"/>
        </w:tabs>
        <w:ind w:left="1125" w:hanging="360"/>
      </w:pPr>
      <w:rPr>
        <w:rFonts w:hint="default"/>
        <w:b w:val="0"/>
        <w:bCs w:val="0"/>
        <w:sz w:val="26"/>
        <w:szCs w:val="26"/>
      </w:rPr>
    </w:lvl>
    <w:lvl w:ilvl="1" w:tplc="04190019">
      <w:start w:val="1"/>
      <w:numFmt w:val="lowerLetter"/>
      <w:lvlText w:val="%2."/>
      <w:lvlJc w:val="left"/>
      <w:pPr>
        <w:tabs>
          <w:tab w:val="num" w:pos="1845"/>
        </w:tabs>
        <w:ind w:left="1845" w:hanging="360"/>
      </w:pPr>
    </w:lvl>
    <w:lvl w:ilvl="2" w:tplc="0419001B">
      <w:start w:val="1"/>
      <w:numFmt w:val="lowerRoman"/>
      <w:lvlText w:val="%3."/>
      <w:lvlJc w:val="right"/>
      <w:pPr>
        <w:tabs>
          <w:tab w:val="num" w:pos="2565"/>
        </w:tabs>
        <w:ind w:left="2565" w:hanging="180"/>
      </w:pPr>
    </w:lvl>
    <w:lvl w:ilvl="3" w:tplc="0419000F">
      <w:start w:val="1"/>
      <w:numFmt w:val="decimal"/>
      <w:lvlText w:val="%4."/>
      <w:lvlJc w:val="left"/>
      <w:pPr>
        <w:tabs>
          <w:tab w:val="num" w:pos="3285"/>
        </w:tabs>
        <w:ind w:left="3285" w:hanging="360"/>
      </w:pPr>
    </w:lvl>
    <w:lvl w:ilvl="4" w:tplc="04190019">
      <w:start w:val="1"/>
      <w:numFmt w:val="lowerLetter"/>
      <w:lvlText w:val="%5."/>
      <w:lvlJc w:val="left"/>
      <w:pPr>
        <w:tabs>
          <w:tab w:val="num" w:pos="4005"/>
        </w:tabs>
        <w:ind w:left="4005" w:hanging="360"/>
      </w:pPr>
    </w:lvl>
    <w:lvl w:ilvl="5" w:tplc="0419001B">
      <w:start w:val="1"/>
      <w:numFmt w:val="lowerRoman"/>
      <w:lvlText w:val="%6."/>
      <w:lvlJc w:val="right"/>
      <w:pPr>
        <w:tabs>
          <w:tab w:val="num" w:pos="4725"/>
        </w:tabs>
        <w:ind w:left="4725" w:hanging="180"/>
      </w:pPr>
    </w:lvl>
    <w:lvl w:ilvl="6" w:tplc="0419000F">
      <w:start w:val="1"/>
      <w:numFmt w:val="decimal"/>
      <w:lvlText w:val="%7."/>
      <w:lvlJc w:val="left"/>
      <w:pPr>
        <w:tabs>
          <w:tab w:val="num" w:pos="5445"/>
        </w:tabs>
        <w:ind w:left="5445" w:hanging="360"/>
      </w:pPr>
    </w:lvl>
    <w:lvl w:ilvl="7" w:tplc="04190019">
      <w:start w:val="1"/>
      <w:numFmt w:val="lowerLetter"/>
      <w:lvlText w:val="%8."/>
      <w:lvlJc w:val="left"/>
      <w:pPr>
        <w:tabs>
          <w:tab w:val="num" w:pos="6165"/>
        </w:tabs>
        <w:ind w:left="6165" w:hanging="360"/>
      </w:pPr>
    </w:lvl>
    <w:lvl w:ilvl="8" w:tplc="0419001B">
      <w:start w:val="1"/>
      <w:numFmt w:val="lowerRoman"/>
      <w:lvlText w:val="%9."/>
      <w:lvlJc w:val="right"/>
      <w:pPr>
        <w:tabs>
          <w:tab w:val="num" w:pos="6885"/>
        </w:tabs>
        <w:ind w:left="6885" w:hanging="180"/>
      </w:pPr>
    </w:lvl>
  </w:abstractNum>
  <w:abstractNum w:abstractNumId="9">
    <w:nsid w:val="66661C78"/>
    <w:multiLevelType w:val="hybridMultilevel"/>
    <w:tmpl w:val="62966D6A"/>
    <w:lvl w:ilvl="0" w:tplc="A5FC51A4">
      <w:start w:val="2"/>
      <w:numFmt w:val="decimal"/>
      <w:lvlText w:val="%1."/>
      <w:lvlJc w:val="left"/>
      <w:pPr>
        <w:tabs>
          <w:tab w:val="num" w:pos="1290"/>
        </w:tabs>
        <w:ind w:left="1290" w:hanging="360"/>
      </w:pPr>
      <w:rPr>
        <w:rFonts w:hint="default"/>
        <w:b w:val="0"/>
        <w:bCs w:val="0"/>
        <w:sz w:val="26"/>
        <w:szCs w:val="26"/>
      </w:rPr>
    </w:lvl>
    <w:lvl w:ilvl="1" w:tplc="04190019">
      <w:start w:val="1"/>
      <w:numFmt w:val="lowerLetter"/>
      <w:lvlText w:val="%2."/>
      <w:lvlJc w:val="left"/>
      <w:pPr>
        <w:tabs>
          <w:tab w:val="num" w:pos="2010"/>
        </w:tabs>
        <w:ind w:left="2010" w:hanging="360"/>
      </w:pPr>
    </w:lvl>
    <w:lvl w:ilvl="2" w:tplc="0419001B">
      <w:start w:val="1"/>
      <w:numFmt w:val="lowerRoman"/>
      <w:lvlText w:val="%3."/>
      <w:lvlJc w:val="right"/>
      <w:pPr>
        <w:tabs>
          <w:tab w:val="num" w:pos="2730"/>
        </w:tabs>
        <w:ind w:left="2730" w:hanging="180"/>
      </w:pPr>
    </w:lvl>
    <w:lvl w:ilvl="3" w:tplc="0419000F">
      <w:start w:val="1"/>
      <w:numFmt w:val="decimal"/>
      <w:lvlText w:val="%4."/>
      <w:lvlJc w:val="left"/>
      <w:pPr>
        <w:tabs>
          <w:tab w:val="num" w:pos="3450"/>
        </w:tabs>
        <w:ind w:left="3450" w:hanging="360"/>
      </w:pPr>
    </w:lvl>
    <w:lvl w:ilvl="4" w:tplc="04190019">
      <w:start w:val="1"/>
      <w:numFmt w:val="lowerLetter"/>
      <w:lvlText w:val="%5."/>
      <w:lvlJc w:val="left"/>
      <w:pPr>
        <w:tabs>
          <w:tab w:val="num" w:pos="4170"/>
        </w:tabs>
        <w:ind w:left="4170" w:hanging="360"/>
      </w:pPr>
    </w:lvl>
    <w:lvl w:ilvl="5" w:tplc="0419001B">
      <w:start w:val="1"/>
      <w:numFmt w:val="lowerRoman"/>
      <w:lvlText w:val="%6."/>
      <w:lvlJc w:val="right"/>
      <w:pPr>
        <w:tabs>
          <w:tab w:val="num" w:pos="4890"/>
        </w:tabs>
        <w:ind w:left="4890" w:hanging="180"/>
      </w:pPr>
    </w:lvl>
    <w:lvl w:ilvl="6" w:tplc="0419000F">
      <w:start w:val="1"/>
      <w:numFmt w:val="decimal"/>
      <w:lvlText w:val="%7."/>
      <w:lvlJc w:val="left"/>
      <w:pPr>
        <w:tabs>
          <w:tab w:val="num" w:pos="5610"/>
        </w:tabs>
        <w:ind w:left="5610" w:hanging="360"/>
      </w:pPr>
    </w:lvl>
    <w:lvl w:ilvl="7" w:tplc="04190019">
      <w:start w:val="1"/>
      <w:numFmt w:val="lowerLetter"/>
      <w:lvlText w:val="%8."/>
      <w:lvlJc w:val="left"/>
      <w:pPr>
        <w:tabs>
          <w:tab w:val="num" w:pos="6330"/>
        </w:tabs>
        <w:ind w:left="6330" w:hanging="360"/>
      </w:pPr>
    </w:lvl>
    <w:lvl w:ilvl="8" w:tplc="0419001B">
      <w:start w:val="1"/>
      <w:numFmt w:val="lowerRoman"/>
      <w:lvlText w:val="%9."/>
      <w:lvlJc w:val="right"/>
      <w:pPr>
        <w:tabs>
          <w:tab w:val="num" w:pos="7050"/>
        </w:tabs>
        <w:ind w:left="7050" w:hanging="180"/>
      </w:pPr>
    </w:lvl>
  </w:abstractNum>
  <w:abstractNum w:abstractNumId="10">
    <w:nsid w:val="6B7077FD"/>
    <w:multiLevelType w:val="hybridMultilevel"/>
    <w:tmpl w:val="19CCE81A"/>
    <w:lvl w:ilvl="0" w:tplc="355A1A30">
      <w:start w:val="3"/>
      <w:numFmt w:val="decimal"/>
      <w:lvlText w:val="%1."/>
      <w:lvlJc w:val="left"/>
      <w:pPr>
        <w:tabs>
          <w:tab w:val="num" w:pos="1125"/>
        </w:tabs>
        <w:ind w:left="1125" w:hanging="360"/>
      </w:pPr>
      <w:rPr>
        <w:rFonts w:hint="default"/>
        <w:b w:val="0"/>
        <w:bCs w:val="0"/>
        <w:sz w:val="26"/>
        <w:szCs w:val="26"/>
      </w:rPr>
    </w:lvl>
    <w:lvl w:ilvl="1" w:tplc="04190019">
      <w:start w:val="1"/>
      <w:numFmt w:val="lowerLetter"/>
      <w:lvlText w:val="%2."/>
      <w:lvlJc w:val="left"/>
      <w:pPr>
        <w:tabs>
          <w:tab w:val="num" w:pos="1845"/>
        </w:tabs>
        <w:ind w:left="1845" w:hanging="360"/>
      </w:pPr>
    </w:lvl>
    <w:lvl w:ilvl="2" w:tplc="0419001B">
      <w:start w:val="1"/>
      <w:numFmt w:val="lowerRoman"/>
      <w:lvlText w:val="%3."/>
      <w:lvlJc w:val="right"/>
      <w:pPr>
        <w:tabs>
          <w:tab w:val="num" w:pos="2565"/>
        </w:tabs>
        <w:ind w:left="2565" w:hanging="180"/>
      </w:pPr>
    </w:lvl>
    <w:lvl w:ilvl="3" w:tplc="0419000F">
      <w:start w:val="1"/>
      <w:numFmt w:val="decimal"/>
      <w:lvlText w:val="%4."/>
      <w:lvlJc w:val="left"/>
      <w:pPr>
        <w:tabs>
          <w:tab w:val="num" w:pos="3285"/>
        </w:tabs>
        <w:ind w:left="3285" w:hanging="360"/>
      </w:pPr>
    </w:lvl>
    <w:lvl w:ilvl="4" w:tplc="04190019">
      <w:start w:val="1"/>
      <w:numFmt w:val="lowerLetter"/>
      <w:lvlText w:val="%5."/>
      <w:lvlJc w:val="left"/>
      <w:pPr>
        <w:tabs>
          <w:tab w:val="num" w:pos="4005"/>
        </w:tabs>
        <w:ind w:left="4005" w:hanging="360"/>
      </w:pPr>
    </w:lvl>
    <w:lvl w:ilvl="5" w:tplc="0419001B">
      <w:start w:val="1"/>
      <w:numFmt w:val="lowerRoman"/>
      <w:lvlText w:val="%6."/>
      <w:lvlJc w:val="right"/>
      <w:pPr>
        <w:tabs>
          <w:tab w:val="num" w:pos="4725"/>
        </w:tabs>
        <w:ind w:left="4725" w:hanging="180"/>
      </w:pPr>
    </w:lvl>
    <w:lvl w:ilvl="6" w:tplc="0419000F">
      <w:start w:val="1"/>
      <w:numFmt w:val="decimal"/>
      <w:lvlText w:val="%7."/>
      <w:lvlJc w:val="left"/>
      <w:pPr>
        <w:tabs>
          <w:tab w:val="num" w:pos="5445"/>
        </w:tabs>
        <w:ind w:left="5445" w:hanging="360"/>
      </w:pPr>
    </w:lvl>
    <w:lvl w:ilvl="7" w:tplc="04190019">
      <w:start w:val="1"/>
      <w:numFmt w:val="lowerLetter"/>
      <w:lvlText w:val="%8."/>
      <w:lvlJc w:val="left"/>
      <w:pPr>
        <w:tabs>
          <w:tab w:val="num" w:pos="6165"/>
        </w:tabs>
        <w:ind w:left="6165" w:hanging="360"/>
      </w:pPr>
    </w:lvl>
    <w:lvl w:ilvl="8" w:tplc="0419001B">
      <w:start w:val="1"/>
      <w:numFmt w:val="lowerRoman"/>
      <w:lvlText w:val="%9."/>
      <w:lvlJc w:val="right"/>
      <w:pPr>
        <w:tabs>
          <w:tab w:val="num" w:pos="6885"/>
        </w:tabs>
        <w:ind w:left="6885" w:hanging="180"/>
      </w:pPr>
    </w:lvl>
  </w:abstractNum>
  <w:abstractNum w:abstractNumId="11">
    <w:nsid w:val="6C52506B"/>
    <w:multiLevelType w:val="singleLevel"/>
    <w:tmpl w:val="BC4E8FAE"/>
    <w:lvl w:ilvl="0">
      <w:start w:val="5"/>
      <w:numFmt w:val="decimal"/>
      <w:lvlText w:val="%1."/>
      <w:legacy w:legacy="1" w:legacySpace="0" w:legacyIndent="350"/>
      <w:lvlJc w:val="left"/>
      <w:rPr>
        <w:rFonts w:ascii="Times New Roman" w:hAnsi="Times New Roman" w:cs="Times New Roman" w:hint="default"/>
      </w:rPr>
    </w:lvl>
  </w:abstractNum>
  <w:abstractNum w:abstractNumId="12">
    <w:nsid w:val="7A5565A2"/>
    <w:multiLevelType w:val="hybridMultilevel"/>
    <w:tmpl w:val="A56A3E44"/>
    <w:lvl w:ilvl="0" w:tplc="08F042DE">
      <w:start w:val="7"/>
      <w:numFmt w:val="decimal"/>
      <w:lvlText w:val="%1."/>
      <w:lvlJc w:val="left"/>
      <w:pPr>
        <w:tabs>
          <w:tab w:val="num" w:pos="1080"/>
        </w:tabs>
        <w:ind w:left="1080" w:hanging="360"/>
      </w:pPr>
      <w:rPr>
        <w:rFonts w:hint="default"/>
        <w:b w:val="0"/>
        <w:bCs w:val="0"/>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7CE07208"/>
    <w:multiLevelType w:val="hybridMultilevel"/>
    <w:tmpl w:val="4446C298"/>
    <w:lvl w:ilvl="0" w:tplc="FC20045A">
      <w:start w:val="6"/>
      <w:numFmt w:val="decimal"/>
      <w:lvlText w:val="%1."/>
      <w:lvlJc w:val="left"/>
      <w:pPr>
        <w:tabs>
          <w:tab w:val="num" w:pos="1140"/>
        </w:tabs>
        <w:ind w:left="1140" w:hanging="360"/>
      </w:pPr>
      <w:rPr>
        <w:rFonts w:hint="default"/>
        <w:b w:val="0"/>
        <w:bCs w:val="0"/>
      </w:rPr>
    </w:lvl>
    <w:lvl w:ilvl="1" w:tplc="04190019">
      <w:start w:val="1"/>
      <w:numFmt w:val="lowerLetter"/>
      <w:lvlText w:val="%2."/>
      <w:lvlJc w:val="left"/>
      <w:pPr>
        <w:tabs>
          <w:tab w:val="num" w:pos="1860"/>
        </w:tabs>
        <w:ind w:left="1860" w:hanging="360"/>
      </w:pPr>
    </w:lvl>
    <w:lvl w:ilvl="2" w:tplc="0419001B">
      <w:start w:val="1"/>
      <w:numFmt w:val="lowerRoman"/>
      <w:lvlText w:val="%3."/>
      <w:lvlJc w:val="right"/>
      <w:pPr>
        <w:tabs>
          <w:tab w:val="num" w:pos="2580"/>
        </w:tabs>
        <w:ind w:left="2580" w:hanging="180"/>
      </w:pPr>
    </w:lvl>
    <w:lvl w:ilvl="3" w:tplc="0419000F">
      <w:start w:val="1"/>
      <w:numFmt w:val="decimal"/>
      <w:lvlText w:val="%4."/>
      <w:lvlJc w:val="left"/>
      <w:pPr>
        <w:tabs>
          <w:tab w:val="num" w:pos="3300"/>
        </w:tabs>
        <w:ind w:left="3300" w:hanging="360"/>
      </w:pPr>
    </w:lvl>
    <w:lvl w:ilvl="4" w:tplc="04190019">
      <w:start w:val="1"/>
      <w:numFmt w:val="lowerLetter"/>
      <w:lvlText w:val="%5."/>
      <w:lvlJc w:val="left"/>
      <w:pPr>
        <w:tabs>
          <w:tab w:val="num" w:pos="4020"/>
        </w:tabs>
        <w:ind w:left="4020" w:hanging="360"/>
      </w:pPr>
    </w:lvl>
    <w:lvl w:ilvl="5" w:tplc="0419001B">
      <w:start w:val="1"/>
      <w:numFmt w:val="lowerRoman"/>
      <w:lvlText w:val="%6."/>
      <w:lvlJc w:val="right"/>
      <w:pPr>
        <w:tabs>
          <w:tab w:val="num" w:pos="4740"/>
        </w:tabs>
        <w:ind w:left="4740" w:hanging="180"/>
      </w:pPr>
    </w:lvl>
    <w:lvl w:ilvl="6" w:tplc="0419000F">
      <w:start w:val="1"/>
      <w:numFmt w:val="decimal"/>
      <w:lvlText w:val="%7."/>
      <w:lvlJc w:val="left"/>
      <w:pPr>
        <w:tabs>
          <w:tab w:val="num" w:pos="5460"/>
        </w:tabs>
        <w:ind w:left="5460" w:hanging="360"/>
      </w:pPr>
    </w:lvl>
    <w:lvl w:ilvl="7" w:tplc="04190019">
      <w:start w:val="1"/>
      <w:numFmt w:val="lowerLetter"/>
      <w:lvlText w:val="%8."/>
      <w:lvlJc w:val="left"/>
      <w:pPr>
        <w:tabs>
          <w:tab w:val="num" w:pos="6180"/>
        </w:tabs>
        <w:ind w:left="6180" w:hanging="360"/>
      </w:pPr>
    </w:lvl>
    <w:lvl w:ilvl="8" w:tplc="0419001B">
      <w:start w:val="1"/>
      <w:numFmt w:val="lowerRoman"/>
      <w:lvlText w:val="%9."/>
      <w:lvlJc w:val="right"/>
      <w:pPr>
        <w:tabs>
          <w:tab w:val="num" w:pos="6900"/>
        </w:tabs>
        <w:ind w:left="6900" w:hanging="180"/>
      </w:pPr>
    </w:lvl>
  </w:abstractNum>
  <w:num w:numId="1">
    <w:abstractNumId w:val="5"/>
  </w:num>
  <w:num w:numId="2">
    <w:abstractNumId w:val="1"/>
  </w:num>
  <w:num w:numId="3">
    <w:abstractNumId w:val="4"/>
  </w:num>
  <w:num w:numId="4">
    <w:abstractNumId w:val="9"/>
  </w:num>
  <w:num w:numId="5">
    <w:abstractNumId w:val="10"/>
  </w:num>
  <w:num w:numId="6">
    <w:abstractNumId w:val="8"/>
  </w:num>
  <w:num w:numId="7">
    <w:abstractNumId w:val="13"/>
  </w:num>
  <w:num w:numId="8">
    <w:abstractNumId w:val="12"/>
  </w:num>
  <w:num w:numId="9">
    <w:abstractNumId w:val="3"/>
  </w:num>
  <w:num w:numId="10">
    <w:abstractNumId w:val="6"/>
  </w:num>
  <w:num w:numId="11">
    <w:abstractNumId w:val="2"/>
  </w:num>
  <w:num w:numId="12">
    <w:abstractNumId w:val="0"/>
  </w:num>
  <w:num w:numId="13">
    <w:abstractNumId w:val="7"/>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B7539"/>
    <w:rsid w:val="000010A6"/>
    <w:rsid w:val="000A3C8F"/>
    <w:rsid w:val="000E0F7D"/>
    <w:rsid w:val="000E635B"/>
    <w:rsid w:val="002314C8"/>
    <w:rsid w:val="00296920"/>
    <w:rsid w:val="002D65A2"/>
    <w:rsid w:val="004B7539"/>
    <w:rsid w:val="004D1EEA"/>
    <w:rsid w:val="006700CD"/>
    <w:rsid w:val="007046F6"/>
    <w:rsid w:val="009B35EA"/>
    <w:rsid w:val="009B7491"/>
    <w:rsid w:val="00B91239"/>
    <w:rsid w:val="00CA2B23"/>
    <w:rsid w:val="00D44E78"/>
    <w:rsid w:val="00FB0F0D"/>
    <w:rsid w:val="00FC70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0CD"/>
  </w:style>
  <w:style w:type="paragraph" w:styleId="1">
    <w:name w:val="heading 1"/>
    <w:basedOn w:val="a"/>
    <w:next w:val="a"/>
    <w:link w:val="10"/>
    <w:uiPriority w:val="99"/>
    <w:qFormat/>
    <w:rsid w:val="004B7539"/>
    <w:pPr>
      <w:keepNext/>
      <w:spacing w:after="0" w:line="240" w:lineRule="auto"/>
      <w:jc w:val="center"/>
      <w:outlineLvl w:val="0"/>
    </w:pPr>
    <w:rPr>
      <w:rFonts w:eastAsia="Times New Roman" w:cs="Times New Roman"/>
      <w:sz w:val="28"/>
      <w:szCs w:val="28"/>
      <w:lang w:eastAsia="ru-RU"/>
    </w:rPr>
  </w:style>
  <w:style w:type="paragraph" w:styleId="2">
    <w:name w:val="heading 2"/>
    <w:basedOn w:val="a"/>
    <w:next w:val="a"/>
    <w:link w:val="20"/>
    <w:uiPriority w:val="99"/>
    <w:qFormat/>
    <w:rsid w:val="004B7539"/>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uiPriority w:val="99"/>
    <w:qFormat/>
    <w:rsid w:val="004B7539"/>
    <w:pPr>
      <w:keepNext/>
      <w:spacing w:before="240" w:after="60" w:line="240" w:lineRule="auto"/>
      <w:outlineLvl w:val="3"/>
    </w:pPr>
    <w:rPr>
      <w:rFonts w:eastAsia="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B7539"/>
    <w:rPr>
      <w:rFonts w:eastAsia="Times New Roman" w:cs="Times New Roman"/>
      <w:sz w:val="28"/>
      <w:szCs w:val="28"/>
      <w:lang w:eastAsia="ru-RU"/>
    </w:rPr>
  </w:style>
  <w:style w:type="character" w:customStyle="1" w:styleId="20">
    <w:name w:val="Заголовок 2 Знак"/>
    <w:basedOn w:val="a0"/>
    <w:link w:val="2"/>
    <w:uiPriority w:val="99"/>
    <w:rsid w:val="004B7539"/>
    <w:rPr>
      <w:rFonts w:ascii="Arial" w:eastAsia="Times New Roman" w:hAnsi="Arial" w:cs="Arial"/>
      <w:b/>
      <w:bCs/>
      <w:i/>
      <w:iCs/>
      <w:sz w:val="28"/>
      <w:szCs w:val="28"/>
      <w:lang w:eastAsia="ru-RU"/>
    </w:rPr>
  </w:style>
  <w:style w:type="character" w:customStyle="1" w:styleId="40">
    <w:name w:val="Заголовок 4 Знак"/>
    <w:basedOn w:val="a0"/>
    <w:link w:val="4"/>
    <w:uiPriority w:val="99"/>
    <w:rsid w:val="004B7539"/>
    <w:rPr>
      <w:rFonts w:eastAsia="Times New Roman" w:cs="Times New Roman"/>
      <w:b/>
      <w:bCs/>
      <w:sz w:val="28"/>
      <w:szCs w:val="28"/>
      <w:lang w:eastAsia="ru-RU"/>
    </w:rPr>
  </w:style>
  <w:style w:type="paragraph" w:styleId="a3">
    <w:name w:val="header"/>
    <w:basedOn w:val="a"/>
    <w:link w:val="a4"/>
    <w:uiPriority w:val="99"/>
    <w:rsid w:val="004B7539"/>
    <w:pPr>
      <w:tabs>
        <w:tab w:val="center" w:pos="4677"/>
        <w:tab w:val="right" w:pos="9355"/>
      </w:tabs>
      <w:spacing w:after="0" w:line="240" w:lineRule="auto"/>
    </w:pPr>
    <w:rPr>
      <w:rFonts w:eastAsia="Times New Roman" w:cs="Times New Roman"/>
      <w:szCs w:val="24"/>
      <w:lang w:eastAsia="ru-RU"/>
    </w:rPr>
  </w:style>
  <w:style w:type="character" w:customStyle="1" w:styleId="a4">
    <w:name w:val="Верхний колонтитул Знак"/>
    <w:basedOn w:val="a0"/>
    <w:link w:val="a3"/>
    <w:uiPriority w:val="99"/>
    <w:rsid w:val="004B7539"/>
    <w:rPr>
      <w:rFonts w:eastAsia="Times New Roman" w:cs="Times New Roman"/>
      <w:szCs w:val="24"/>
      <w:lang w:eastAsia="ru-RU"/>
    </w:rPr>
  </w:style>
  <w:style w:type="character" w:styleId="a5">
    <w:name w:val="page number"/>
    <w:basedOn w:val="a0"/>
    <w:uiPriority w:val="99"/>
    <w:rsid w:val="004B7539"/>
  </w:style>
  <w:style w:type="paragraph" w:styleId="a6">
    <w:name w:val="footer"/>
    <w:basedOn w:val="a"/>
    <w:link w:val="a7"/>
    <w:uiPriority w:val="99"/>
    <w:rsid w:val="004B7539"/>
    <w:pPr>
      <w:tabs>
        <w:tab w:val="center" w:pos="4677"/>
        <w:tab w:val="right" w:pos="9355"/>
      </w:tabs>
      <w:spacing w:after="0" w:line="240" w:lineRule="auto"/>
    </w:pPr>
    <w:rPr>
      <w:rFonts w:eastAsia="Times New Roman" w:cs="Times New Roman"/>
      <w:szCs w:val="24"/>
      <w:lang w:eastAsia="ru-RU"/>
    </w:rPr>
  </w:style>
  <w:style w:type="character" w:customStyle="1" w:styleId="a7">
    <w:name w:val="Нижний колонтитул Знак"/>
    <w:basedOn w:val="a0"/>
    <w:link w:val="a6"/>
    <w:uiPriority w:val="99"/>
    <w:rsid w:val="004B7539"/>
    <w:rPr>
      <w:rFonts w:eastAsia="Times New Roman" w:cs="Times New Roman"/>
      <w:szCs w:val="24"/>
      <w:lang w:eastAsia="ru-RU"/>
    </w:rPr>
  </w:style>
  <w:style w:type="paragraph" w:styleId="a8">
    <w:name w:val="Body Text"/>
    <w:basedOn w:val="a"/>
    <w:link w:val="a9"/>
    <w:uiPriority w:val="99"/>
    <w:rsid w:val="004B7539"/>
    <w:pPr>
      <w:spacing w:after="0" w:line="240" w:lineRule="auto"/>
      <w:jc w:val="center"/>
    </w:pPr>
    <w:rPr>
      <w:rFonts w:eastAsia="Times New Roman" w:cs="Times New Roman"/>
      <w:b/>
      <w:bCs/>
      <w:sz w:val="28"/>
      <w:szCs w:val="28"/>
      <w:lang w:eastAsia="ru-RU"/>
    </w:rPr>
  </w:style>
  <w:style w:type="character" w:customStyle="1" w:styleId="a9">
    <w:name w:val="Основной текст Знак"/>
    <w:basedOn w:val="a0"/>
    <w:link w:val="a8"/>
    <w:uiPriority w:val="99"/>
    <w:rsid w:val="004B7539"/>
    <w:rPr>
      <w:rFonts w:eastAsia="Times New Roman" w:cs="Times New Roman"/>
      <w:b/>
      <w:bCs/>
      <w:sz w:val="28"/>
      <w:szCs w:val="28"/>
      <w:lang w:eastAsia="ru-RU"/>
    </w:rPr>
  </w:style>
  <w:style w:type="paragraph" w:styleId="aa">
    <w:name w:val="Balloon Text"/>
    <w:basedOn w:val="a"/>
    <w:link w:val="ab"/>
    <w:uiPriority w:val="99"/>
    <w:semiHidden/>
    <w:rsid w:val="004B7539"/>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4B7539"/>
    <w:rPr>
      <w:rFonts w:ascii="Tahoma" w:eastAsia="Times New Roman" w:hAnsi="Tahoma" w:cs="Tahoma"/>
      <w:sz w:val="16"/>
      <w:szCs w:val="16"/>
      <w:lang w:eastAsia="ru-RU"/>
    </w:rPr>
  </w:style>
  <w:style w:type="paragraph" w:styleId="ac">
    <w:name w:val="Title"/>
    <w:basedOn w:val="a"/>
    <w:link w:val="ad"/>
    <w:uiPriority w:val="99"/>
    <w:qFormat/>
    <w:rsid w:val="004B7539"/>
    <w:pPr>
      <w:spacing w:after="0" w:line="240" w:lineRule="auto"/>
      <w:jc w:val="center"/>
    </w:pPr>
    <w:rPr>
      <w:rFonts w:eastAsia="Times New Roman" w:cs="Times New Roman"/>
      <w:b/>
      <w:bCs/>
      <w:sz w:val="32"/>
      <w:szCs w:val="32"/>
      <w:lang w:eastAsia="ru-RU"/>
    </w:rPr>
  </w:style>
  <w:style w:type="character" w:customStyle="1" w:styleId="ad">
    <w:name w:val="Название Знак"/>
    <w:basedOn w:val="a0"/>
    <w:link w:val="ac"/>
    <w:uiPriority w:val="99"/>
    <w:rsid w:val="004B7539"/>
    <w:rPr>
      <w:rFonts w:eastAsia="Times New Roman" w:cs="Times New Roman"/>
      <w:b/>
      <w:bCs/>
      <w:sz w:val="32"/>
      <w:szCs w:val="32"/>
      <w:lang w:eastAsia="ru-RU"/>
    </w:rPr>
  </w:style>
  <w:style w:type="paragraph" w:styleId="ae">
    <w:name w:val="Subtitle"/>
    <w:basedOn w:val="a"/>
    <w:link w:val="af"/>
    <w:uiPriority w:val="99"/>
    <w:qFormat/>
    <w:rsid w:val="004B7539"/>
    <w:pPr>
      <w:spacing w:after="0" w:line="240" w:lineRule="auto"/>
      <w:jc w:val="center"/>
    </w:pPr>
    <w:rPr>
      <w:rFonts w:eastAsia="Times New Roman" w:cs="Times New Roman"/>
      <w:b/>
      <w:bCs/>
      <w:sz w:val="28"/>
      <w:szCs w:val="28"/>
      <w:lang w:eastAsia="ru-RU"/>
    </w:rPr>
  </w:style>
  <w:style w:type="character" w:customStyle="1" w:styleId="af">
    <w:name w:val="Подзаголовок Знак"/>
    <w:basedOn w:val="a0"/>
    <w:link w:val="ae"/>
    <w:uiPriority w:val="99"/>
    <w:rsid w:val="004B7539"/>
    <w:rPr>
      <w:rFonts w:eastAsia="Times New Roman" w:cs="Times New Roman"/>
      <w:b/>
      <w:bCs/>
      <w:sz w:val="28"/>
      <w:szCs w:val="2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B7539"/>
    <w:pPr>
      <w:spacing w:before="100" w:beforeAutospacing="1" w:after="100" w:afterAutospacing="1" w:line="240" w:lineRule="auto"/>
    </w:pPr>
    <w:rPr>
      <w:rFonts w:ascii="Tahoma" w:eastAsia="Times New Roman" w:hAnsi="Tahoma" w:cs="Tahoma"/>
      <w:sz w:val="20"/>
      <w:szCs w:val="20"/>
      <w:lang w:val="en-US"/>
    </w:rPr>
  </w:style>
  <w:style w:type="paragraph" w:customStyle="1" w:styleId="af0">
    <w:name w:val="Стиль"/>
    <w:uiPriority w:val="99"/>
    <w:rsid w:val="004B7539"/>
    <w:pPr>
      <w:widowControl w:val="0"/>
      <w:autoSpaceDE w:val="0"/>
      <w:autoSpaceDN w:val="0"/>
      <w:adjustRightInd w:val="0"/>
      <w:spacing w:after="0" w:line="240" w:lineRule="auto"/>
    </w:pPr>
    <w:rPr>
      <w:rFonts w:eastAsia="Times New Roman" w:cs="Times New Roman"/>
      <w:szCs w:val="24"/>
      <w:lang w:eastAsia="ru-RU"/>
    </w:rPr>
  </w:style>
  <w:style w:type="paragraph" w:customStyle="1" w:styleId="af1">
    <w:name w:val="Знак"/>
    <w:basedOn w:val="a"/>
    <w:rsid w:val="004B7539"/>
    <w:pPr>
      <w:spacing w:after="160" w:line="240" w:lineRule="exact"/>
      <w:jc w:val="both"/>
    </w:pPr>
    <w:rPr>
      <w:rFonts w:eastAsia="Times New Roman" w:cs="Times New Roman"/>
      <w:sz w:val="20"/>
      <w:szCs w:val="20"/>
      <w:lang w:eastAsia="zh-CN"/>
    </w:rPr>
  </w:style>
  <w:style w:type="character" w:customStyle="1" w:styleId="FontStyle14">
    <w:name w:val="Font Style14"/>
    <w:basedOn w:val="a0"/>
    <w:uiPriority w:val="99"/>
    <w:rsid w:val="004B7539"/>
    <w:rPr>
      <w:rFonts w:ascii="Times New Roman" w:hAnsi="Times New Roman" w:cs="Times New Roman"/>
      <w:sz w:val="26"/>
      <w:szCs w:val="26"/>
    </w:rPr>
  </w:style>
  <w:style w:type="paragraph" w:customStyle="1" w:styleId="Style6">
    <w:name w:val="Style6"/>
    <w:basedOn w:val="a"/>
    <w:uiPriority w:val="99"/>
    <w:rsid w:val="004B7539"/>
    <w:pPr>
      <w:widowControl w:val="0"/>
      <w:autoSpaceDE w:val="0"/>
      <w:autoSpaceDN w:val="0"/>
      <w:adjustRightInd w:val="0"/>
      <w:spacing w:after="0" w:line="323" w:lineRule="exact"/>
      <w:ind w:hanging="350"/>
      <w:jc w:val="both"/>
    </w:pPr>
    <w:rPr>
      <w:rFonts w:eastAsia="Times New Roman" w:cs="Times New Roman"/>
      <w:szCs w:val="24"/>
      <w:lang w:eastAsia="ru-RU"/>
    </w:rPr>
  </w:style>
  <w:style w:type="character" w:customStyle="1" w:styleId="apple-style-span">
    <w:name w:val="apple-style-span"/>
    <w:basedOn w:val="a0"/>
    <w:uiPriority w:val="99"/>
    <w:rsid w:val="004B7539"/>
  </w:style>
  <w:style w:type="paragraph" w:customStyle="1" w:styleId="af2">
    <w:name w:val="О чем"/>
    <w:basedOn w:val="a"/>
    <w:uiPriority w:val="99"/>
    <w:rsid w:val="004B7539"/>
    <w:pPr>
      <w:spacing w:after="0" w:line="240" w:lineRule="auto"/>
      <w:ind w:left="709"/>
    </w:pPr>
    <w:rPr>
      <w:rFonts w:ascii="Courier New" w:eastAsia="Times New Roman" w:hAnsi="Courier New" w:cs="Courier New"/>
      <w:sz w:val="28"/>
      <w:szCs w:val="28"/>
      <w:lang w:eastAsia="ru-RU"/>
    </w:rPr>
  </w:style>
  <w:style w:type="paragraph" w:styleId="21">
    <w:name w:val="Body Text Indent 2"/>
    <w:basedOn w:val="a"/>
    <w:link w:val="22"/>
    <w:uiPriority w:val="99"/>
    <w:rsid w:val="004B7539"/>
    <w:pPr>
      <w:spacing w:after="120" w:line="480" w:lineRule="auto"/>
      <w:ind w:left="283"/>
    </w:pPr>
    <w:rPr>
      <w:rFonts w:eastAsia="Times New Roman" w:cs="Times New Roman"/>
      <w:szCs w:val="24"/>
      <w:lang w:eastAsia="ru-RU"/>
    </w:rPr>
  </w:style>
  <w:style w:type="character" w:customStyle="1" w:styleId="22">
    <w:name w:val="Основной текст с отступом 2 Знак"/>
    <w:basedOn w:val="a0"/>
    <w:link w:val="21"/>
    <w:uiPriority w:val="99"/>
    <w:rsid w:val="004B7539"/>
    <w:rPr>
      <w:rFonts w:eastAsia="Times New Roman" w:cs="Times New Roman"/>
      <w:szCs w:val="24"/>
      <w:lang w:eastAsia="ru-RU"/>
    </w:rPr>
  </w:style>
  <w:style w:type="character" w:styleId="af3">
    <w:name w:val="Hyperlink"/>
    <w:basedOn w:val="a0"/>
    <w:uiPriority w:val="99"/>
    <w:rsid w:val="004B7539"/>
    <w:rPr>
      <w:color w:val="0000FF"/>
      <w:u w:val="single"/>
    </w:rPr>
  </w:style>
  <w:style w:type="character" w:customStyle="1" w:styleId="apple-converted-space">
    <w:name w:val="apple-converted-space"/>
    <w:basedOn w:val="a0"/>
    <w:uiPriority w:val="99"/>
    <w:rsid w:val="004B7539"/>
  </w:style>
  <w:style w:type="paragraph" w:styleId="af4">
    <w:name w:val="Normal (Web)"/>
    <w:basedOn w:val="a"/>
    <w:uiPriority w:val="99"/>
    <w:rsid w:val="004B7539"/>
    <w:pPr>
      <w:spacing w:before="100" w:beforeAutospacing="1" w:after="100" w:afterAutospacing="1" w:line="240" w:lineRule="auto"/>
    </w:pPr>
    <w:rPr>
      <w:rFonts w:eastAsia="Times New Roman" w:cs="Times New Roman"/>
      <w:szCs w:val="24"/>
      <w:lang w:eastAsia="ru-RU"/>
    </w:rPr>
  </w:style>
  <w:style w:type="character" w:styleId="af5">
    <w:name w:val="Strong"/>
    <w:basedOn w:val="a0"/>
    <w:uiPriority w:val="99"/>
    <w:qFormat/>
    <w:rsid w:val="004B7539"/>
    <w:rPr>
      <w:b/>
      <w:bCs/>
    </w:rPr>
  </w:style>
  <w:style w:type="paragraph" w:customStyle="1" w:styleId="c1">
    <w:name w:val="c1"/>
    <w:basedOn w:val="a"/>
    <w:uiPriority w:val="99"/>
    <w:rsid w:val="004B7539"/>
    <w:pPr>
      <w:spacing w:before="100" w:beforeAutospacing="1" w:after="100" w:afterAutospacing="1" w:line="240" w:lineRule="auto"/>
    </w:pPr>
    <w:rPr>
      <w:rFonts w:eastAsia="Times New Roman" w:cs="Times New Roman"/>
      <w:szCs w:val="24"/>
      <w:lang w:eastAsia="ru-RU"/>
    </w:rPr>
  </w:style>
  <w:style w:type="character" w:styleId="af6">
    <w:name w:val="Emphasis"/>
    <w:basedOn w:val="a0"/>
    <w:uiPriority w:val="99"/>
    <w:qFormat/>
    <w:rsid w:val="004B7539"/>
    <w:rPr>
      <w:i/>
      <w:iCs/>
    </w:rPr>
  </w:style>
  <w:style w:type="paragraph" w:customStyle="1" w:styleId="consplustitle">
    <w:name w:val="consplustitle"/>
    <w:basedOn w:val="a"/>
    <w:uiPriority w:val="99"/>
    <w:rsid w:val="004B7539"/>
    <w:pPr>
      <w:spacing w:before="100" w:beforeAutospacing="1" w:after="100" w:afterAutospacing="1" w:line="240" w:lineRule="auto"/>
    </w:pPr>
    <w:rPr>
      <w:rFonts w:eastAsia="Times New Roman" w:cs="Times New Roman"/>
      <w:szCs w:val="24"/>
      <w:lang w:eastAsia="ru-RU"/>
    </w:rPr>
  </w:style>
  <w:style w:type="paragraph" w:styleId="af7">
    <w:name w:val="caption"/>
    <w:basedOn w:val="a"/>
    <w:uiPriority w:val="99"/>
    <w:qFormat/>
    <w:rsid w:val="004B7539"/>
    <w:pPr>
      <w:spacing w:before="100" w:beforeAutospacing="1" w:after="100" w:afterAutospacing="1" w:line="240" w:lineRule="auto"/>
    </w:pPr>
    <w:rPr>
      <w:rFonts w:eastAsia="Times New Roman" w:cs="Times New Roman"/>
      <w:szCs w:val="24"/>
      <w:lang w:eastAsia="ru-RU"/>
    </w:rPr>
  </w:style>
  <w:style w:type="paragraph" w:customStyle="1" w:styleId="text">
    <w:name w:val="text"/>
    <w:basedOn w:val="a"/>
    <w:uiPriority w:val="99"/>
    <w:rsid w:val="004B7539"/>
    <w:pPr>
      <w:spacing w:before="100" w:beforeAutospacing="1" w:after="100" w:afterAutospacing="1" w:line="240" w:lineRule="auto"/>
    </w:pPr>
    <w:rPr>
      <w:rFonts w:eastAsia="Times New Roman" w:cs="Times New Roman"/>
      <w:szCs w:val="24"/>
      <w:lang w:eastAsia="ru-RU"/>
    </w:rPr>
  </w:style>
  <w:style w:type="paragraph" w:customStyle="1" w:styleId="ConsPlusNormal">
    <w:name w:val="ConsPlusNormal"/>
    <w:link w:val="ConsPlusNormal0"/>
    <w:uiPriority w:val="99"/>
    <w:rsid w:val="004B7539"/>
    <w:pPr>
      <w:widowControl w:val="0"/>
      <w:autoSpaceDE w:val="0"/>
      <w:autoSpaceDN w:val="0"/>
      <w:adjustRightInd w:val="0"/>
      <w:spacing w:after="0" w:line="240" w:lineRule="auto"/>
      <w:ind w:firstLine="720"/>
    </w:pPr>
    <w:rPr>
      <w:rFonts w:ascii="Arial" w:eastAsia="Times New Roman" w:hAnsi="Arial" w:cs="Times New Roman"/>
      <w:sz w:val="22"/>
      <w:lang w:eastAsia="ru-RU"/>
    </w:rPr>
  </w:style>
  <w:style w:type="character" w:customStyle="1" w:styleId="ConsPlusNormal0">
    <w:name w:val="ConsPlusNormal Знак"/>
    <w:link w:val="ConsPlusNormal"/>
    <w:uiPriority w:val="99"/>
    <w:locked/>
    <w:rsid w:val="004B7539"/>
    <w:rPr>
      <w:rFonts w:ascii="Arial" w:eastAsia="Times New Roman" w:hAnsi="Arial" w:cs="Times New Roman"/>
      <w:sz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referent.ru/1/144478?l8" TargetMode="External"/><Relationship Id="rId18" Type="http://schemas.openxmlformats.org/officeDocument/2006/relationships/hyperlink" Target="http://www.referent.ru/1/158794?l0" TargetMode="External"/><Relationship Id="rId26" Type="http://schemas.openxmlformats.org/officeDocument/2006/relationships/hyperlink" Target="http://www.referent.ru/1/116553?l0" TargetMode="External"/><Relationship Id="rId39" Type="http://schemas.openxmlformats.org/officeDocument/2006/relationships/hyperlink" Target="http://zakon.scli.ru/ru/legal_texts/legislation_RF/printable.php?d_id4=936f053f-e4aa-4f7f-b793-b36246ecaf51&amp;do4=document&amp;id4=3a49d307-fd89-45f7-a8ae-59b31b533981" TargetMode="External"/><Relationship Id="rId21" Type="http://schemas.openxmlformats.org/officeDocument/2006/relationships/hyperlink" Target="http://www.referent.ru/1/132203?l0" TargetMode="External"/><Relationship Id="rId34" Type="http://schemas.openxmlformats.org/officeDocument/2006/relationships/hyperlink" Target="http://www.referent.ru/1/186969?l0" TargetMode="External"/><Relationship Id="rId42" Type="http://schemas.openxmlformats.org/officeDocument/2006/relationships/footer" Target="footer1.xml"/><Relationship Id="rId47" Type="http://schemas.openxmlformats.org/officeDocument/2006/relationships/customXml" Target="../customXml/item2.xml"/><Relationship Id="rId7" Type="http://schemas.openxmlformats.org/officeDocument/2006/relationships/hyperlink" Target="consultantplus://offline/ref=3E402393278CA4D07EAD2502CF7AD0C594783D31839E8E363269DA208C2C778D43554C66yCIBG" TargetMode="External"/><Relationship Id="rId2" Type="http://schemas.openxmlformats.org/officeDocument/2006/relationships/styles" Target="styles.xml"/><Relationship Id="rId16" Type="http://schemas.openxmlformats.org/officeDocument/2006/relationships/hyperlink" Target="http://www.referent.ru/1/98247?l0" TargetMode="External"/><Relationship Id="rId29" Type="http://schemas.openxmlformats.org/officeDocument/2006/relationships/hyperlink" Target="http://www.referent.ru/1/135060?l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ferent.ru/1/190046?l0" TargetMode="External"/><Relationship Id="rId24" Type="http://schemas.openxmlformats.org/officeDocument/2006/relationships/hyperlink" Target="http://www.referent.ru/1/194029?l0" TargetMode="External"/><Relationship Id="rId32" Type="http://schemas.openxmlformats.org/officeDocument/2006/relationships/hyperlink" Target="http://www.referent.ru/1/171745?l0" TargetMode="External"/><Relationship Id="rId37" Type="http://schemas.openxmlformats.org/officeDocument/2006/relationships/hyperlink" Target="http://www.referent.ru/1/34051?l0" TargetMode="External"/><Relationship Id="rId40" Type="http://schemas.openxmlformats.org/officeDocument/2006/relationships/hyperlink" Target="http://zakon.scli.ru/ru/legal_texts/legislation_RF/printable.php?d_id4=936f053f-e4aa-4f7f-b793-b36246ecaf51&amp;do4=document&amp;id4=3a49d307-fd89-45f7-a8ae-59b31b533981"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referent.ru/1/12182?l0" TargetMode="External"/><Relationship Id="rId23" Type="http://schemas.openxmlformats.org/officeDocument/2006/relationships/hyperlink" Target="http://www.referent.ru/1/168994?l0" TargetMode="External"/><Relationship Id="rId28" Type="http://schemas.openxmlformats.org/officeDocument/2006/relationships/hyperlink" Target="http://www.referent.ru/1/131028?l0" TargetMode="External"/><Relationship Id="rId36" Type="http://schemas.openxmlformats.org/officeDocument/2006/relationships/hyperlink" Target="http://www.referent.ru/1/198744?l0" TargetMode="External"/><Relationship Id="rId10" Type="http://schemas.openxmlformats.org/officeDocument/2006/relationships/hyperlink" Target="http://www.referent.ru/1/189251?l0" TargetMode="External"/><Relationship Id="rId19" Type="http://schemas.openxmlformats.org/officeDocument/2006/relationships/hyperlink" Target="http://www.referent.ru/1/163220?l0" TargetMode="External"/><Relationship Id="rId31" Type="http://schemas.openxmlformats.org/officeDocument/2006/relationships/hyperlink" Target="http://www.referent.ru/1/168082?l0"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ferent.ru/1/182493?l0" TargetMode="External"/><Relationship Id="rId14" Type="http://schemas.openxmlformats.org/officeDocument/2006/relationships/hyperlink" Target="http://www.referent.ru/1/192559?l0" TargetMode="External"/><Relationship Id="rId22" Type="http://schemas.openxmlformats.org/officeDocument/2006/relationships/hyperlink" Target="http://www.referent.ru/1/158794?l0" TargetMode="External"/><Relationship Id="rId27" Type="http://schemas.openxmlformats.org/officeDocument/2006/relationships/hyperlink" Target="http://www.referent.ru/1/152389?l0" TargetMode="External"/><Relationship Id="rId30" Type="http://schemas.openxmlformats.org/officeDocument/2006/relationships/hyperlink" Target="http://www.referent.ru/1/162907?l0" TargetMode="External"/><Relationship Id="rId35" Type="http://schemas.openxmlformats.org/officeDocument/2006/relationships/hyperlink" Target="http://www.referent.ru/1/198187?l0" TargetMode="External"/><Relationship Id="rId43" Type="http://schemas.openxmlformats.org/officeDocument/2006/relationships/footer" Target="footer2.xml"/><Relationship Id="rId48" Type="http://schemas.openxmlformats.org/officeDocument/2006/relationships/customXml" Target="../customXml/item3.xml"/><Relationship Id="rId8" Type="http://schemas.openxmlformats.org/officeDocument/2006/relationships/hyperlink" Target="consultantplus://offline/ref=3E402393278CA4D07EAD2502CF7AD0C594783D3181968E363269DA208C2C778D43554C6CCEy3I0G" TargetMode="External"/><Relationship Id="rId3" Type="http://schemas.openxmlformats.org/officeDocument/2006/relationships/settings" Target="settings.xml"/><Relationship Id="rId12" Type="http://schemas.openxmlformats.org/officeDocument/2006/relationships/hyperlink" Target="http://www.consultant.ru/document/cons_s_7D55E6517F6D63FB7730D5631992F9D86F4E3EB32AC26D3EF750FD5BDFB23950/" TargetMode="External"/><Relationship Id="rId17" Type="http://schemas.openxmlformats.org/officeDocument/2006/relationships/hyperlink" Target="http://www.referent.ru/1/101012?l0" TargetMode="External"/><Relationship Id="rId25" Type="http://schemas.openxmlformats.org/officeDocument/2006/relationships/hyperlink" Target="http://www.referent.ru/1/93856?l0" TargetMode="External"/><Relationship Id="rId33" Type="http://schemas.openxmlformats.org/officeDocument/2006/relationships/hyperlink" Target="http://www.referent.ru/1/180269?l0" TargetMode="External"/><Relationship Id="rId38" Type="http://schemas.openxmlformats.org/officeDocument/2006/relationships/hyperlink" Target="http://www.referent.ru/1/111589" TargetMode="External"/><Relationship Id="rId46" Type="http://schemas.openxmlformats.org/officeDocument/2006/relationships/customXml" Target="../customXml/item1.xml"/><Relationship Id="rId20" Type="http://schemas.openxmlformats.org/officeDocument/2006/relationships/hyperlink" Target="http://www.referent.ru/1/168994?l0" TargetMode="External"/><Relationship Id="rId41" Type="http://schemas.openxmlformats.org/officeDocument/2006/relationships/hyperlink" Target="http://zakon.scli.ru/ru/legal_texts/legislation_RF/printable.php?d_id4=936f053f-e4aa-4f7f-b793-b36246ecaf51&amp;do4=document&amp;id4=3a49d307-fd89-45f7-a8ae-59b31b5339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6F27665F76C9245BED957DEADC31346" ma:contentTypeVersion="1" ma:contentTypeDescription="Создание документа." ma:contentTypeScope="" ma:versionID="27854e57313ee0db953a5e1317f0c11f">
  <xsd:schema xmlns:xsd="http://www.w3.org/2001/XMLSchema" xmlns:xs="http://www.w3.org/2001/XMLSchema" xmlns:p="http://schemas.microsoft.com/office/2006/metadata/properties" xmlns:ns1="http://schemas.microsoft.com/sharepoint/v3" targetNamespace="http://schemas.microsoft.com/office/2006/metadata/properties" ma:root="true" ma:fieldsID="d654f6937a502f65bc0d17449c2ee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internalName="PublishingStartDate">
      <xsd:simpleType>
        <xsd:restriction base="dms:Unknown"/>
      </xsd:simpleType>
    </xsd:element>
    <xsd:element name="PublishingExpirationDate" ma:index="9" nillable="true" ma:displayName="Дата окончания расписания"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3644FC8-F3CB-43A8-B145-835799451618}"/>
</file>

<file path=customXml/itemProps2.xml><?xml version="1.0" encoding="utf-8"?>
<ds:datastoreItem xmlns:ds="http://schemas.openxmlformats.org/officeDocument/2006/customXml" ds:itemID="{2E1B4337-C965-42BB-92EC-E25751EE660E}"/>
</file>

<file path=customXml/itemProps3.xml><?xml version="1.0" encoding="utf-8"?>
<ds:datastoreItem xmlns:ds="http://schemas.openxmlformats.org/officeDocument/2006/customXml" ds:itemID="{2990A9D7-52EB-4FB7-BF87-70EB7433F1D4}"/>
</file>

<file path=docProps/app.xml><?xml version="1.0" encoding="utf-8"?>
<Properties xmlns="http://schemas.openxmlformats.org/officeDocument/2006/extended-properties" xmlns:vt="http://schemas.openxmlformats.org/officeDocument/2006/docPropsVTypes">
  <Template>Normal</Template>
  <TotalTime>118</TotalTime>
  <Pages>21</Pages>
  <Words>7200</Words>
  <Characters>41045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Яковина Яна Сергеевна</dc:creator>
  <cp:keywords/>
  <dc:description/>
  <cp:lastModifiedBy>Яковина Яна Сергеевна</cp:lastModifiedBy>
  <cp:revision>8</cp:revision>
  <cp:lastPrinted>2012-08-29T03:19:00Z</cp:lastPrinted>
  <dcterms:created xsi:type="dcterms:W3CDTF">2012-08-29T01:33:00Z</dcterms:created>
  <dcterms:modified xsi:type="dcterms:W3CDTF">2012-08-29T04:38:00Z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0x01010056F27665F76C9245BED957DEADC31346</vt:lpwstr>
  </property>
</Properties>
</file>